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0E0" w:rsidRDefault="007F00E0" w:rsidP="007F00E0">
      <w:pPr>
        <w:pStyle w:val="Default"/>
      </w:pPr>
      <w:r>
        <w:rPr>
          <w:noProof/>
        </w:rPr>
        <w:drawing>
          <wp:anchor distT="0" distB="0" distL="114300" distR="114300" simplePos="0" relativeHeight="251658240" behindDoc="0" locked="0" layoutInCell="1" allowOverlap="1">
            <wp:simplePos x="0" y="0"/>
            <wp:positionH relativeFrom="margin">
              <wp:posOffset>7087870</wp:posOffset>
            </wp:positionH>
            <wp:positionV relativeFrom="margin">
              <wp:posOffset>3810</wp:posOffset>
            </wp:positionV>
            <wp:extent cx="1433830" cy="1362075"/>
            <wp:effectExtent l="0" t="0" r="0" b="952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r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3830" cy="136207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bCs/>
          <w:sz w:val="50"/>
          <w:szCs w:val="50"/>
        </w:rPr>
        <w:t>Teoriundervisning –</w:t>
      </w:r>
      <w:r>
        <w:rPr>
          <w:b/>
          <w:bCs/>
          <w:sz w:val="50"/>
          <w:szCs w:val="50"/>
        </w:rPr>
        <w:t xml:space="preserve"> </w:t>
      </w:r>
      <w:r>
        <w:rPr>
          <w:b/>
          <w:bCs/>
          <w:sz w:val="50"/>
          <w:szCs w:val="50"/>
        </w:rPr>
        <w:t>Hestens krop</w:t>
      </w:r>
      <w:r>
        <w:rPr>
          <w:b/>
          <w:bCs/>
          <w:sz w:val="50"/>
          <w:szCs w:val="50"/>
        </w:rPr>
        <w:t xml:space="preserve"> </w:t>
      </w:r>
    </w:p>
    <w:p w:rsidR="007F00E0" w:rsidRDefault="007F00E0"/>
    <w:p w:rsidR="007F00E0" w:rsidRDefault="007F00E0"/>
    <w:p w:rsidR="007F00E0" w:rsidRDefault="007F00E0">
      <w:r w:rsidRPr="007F00E0">
        <w:rPr>
          <w:noProof/>
        </w:rPr>
        <w:drawing>
          <wp:inline distT="0" distB="0" distL="0" distR="0">
            <wp:extent cx="5591175" cy="482917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1175" cy="4829175"/>
                    </a:xfrm>
                    <a:prstGeom prst="rect">
                      <a:avLst/>
                    </a:prstGeom>
                    <a:noFill/>
                    <a:ln>
                      <a:noFill/>
                    </a:ln>
                  </pic:spPr>
                </pic:pic>
              </a:graphicData>
            </a:graphic>
          </wp:inline>
        </w:drawing>
      </w:r>
    </w:p>
    <w:p w:rsidR="007F00E0" w:rsidRDefault="007F00E0"/>
    <w:p w:rsidR="007F00E0" w:rsidRPr="007F00E0" w:rsidRDefault="007F00E0">
      <w:pPr>
        <w:rPr>
          <w:b/>
          <w:bCs/>
          <w:sz w:val="50"/>
          <w:szCs w:val="50"/>
        </w:rPr>
      </w:pPr>
      <w:r>
        <w:br w:type="page"/>
      </w:r>
      <w:r>
        <w:rPr>
          <w:noProof/>
        </w:rPr>
        <w:lastRenderedPageBreak/>
        <w:drawing>
          <wp:anchor distT="0" distB="0" distL="114300" distR="114300" simplePos="0" relativeHeight="251659264" behindDoc="0" locked="0" layoutInCell="1" allowOverlap="1">
            <wp:simplePos x="0" y="0"/>
            <wp:positionH relativeFrom="margin">
              <wp:posOffset>7381240</wp:posOffset>
            </wp:positionH>
            <wp:positionV relativeFrom="margin">
              <wp:posOffset>3810</wp:posOffset>
            </wp:positionV>
            <wp:extent cx="1460500" cy="1238250"/>
            <wp:effectExtent l="0" t="0" r="635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r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0500" cy="1238250"/>
                    </a:xfrm>
                    <a:prstGeom prst="rect">
                      <a:avLst/>
                    </a:prstGeom>
                  </pic:spPr>
                </pic:pic>
              </a:graphicData>
            </a:graphic>
            <wp14:sizeRelH relativeFrom="margin">
              <wp14:pctWidth>0</wp14:pctWidth>
            </wp14:sizeRelH>
            <wp14:sizeRelV relativeFrom="margin">
              <wp14:pctHeight>0</wp14:pctHeight>
            </wp14:sizeRelV>
          </wp:anchor>
        </w:drawing>
      </w:r>
      <w:r>
        <w:rPr>
          <w:b/>
          <w:bCs/>
          <w:sz w:val="50"/>
          <w:szCs w:val="50"/>
        </w:rPr>
        <w:t>Hestens hoved</w:t>
      </w:r>
    </w:p>
    <w:p w:rsidR="002E0951" w:rsidRDefault="002E0951"/>
    <w:p w:rsidR="007F00E0" w:rsidRDefault="007F00E0"/>
    <w:p w:rsidR="007F00E0" w:rsidRDefault="007F00E0"/>
    <w:p w:rsidR="007F00E0" w:rsidRDefault="007F00E0"/>
    <w:p w:rsidR="007F00E0" w:rsidRDefault="007F00E0">
      <w:r w:rsidRPr="007F00E0">
        <w:rPr>
          <w:noProof/>
        </w:rPr>
        <w:drawing>
          <wp:inline distT="0" distB="0" distL="0" distR="0">
            <wp:extent cx="1876425" cy="2928280"/>
            <wp:effectExtent l="0" t="0" r="0"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050" cy="2937059"/>
                    </a:xfrm>
                    <a:prstGeom prst="rect">
                      <a:avLst/>
                    </a:prstGeom>
                    <a:noFill/>
                    <a:ln>
                      <a:noFill/>
                    </a:ln>
                  </pic:spPr>
                </pic:pic>
              </a:graphicData>
            </a:graphic>
          </wp:inline>
        </w:drawing>
      </w:r>
      <w:r>
        <w:t xml:space="preserve">     </w:t>
      </w:r>
      <w:r w:rsidRPr="007F00E0">
        <w:rPr>
          <w:noProof/>
        </w:rPr>
        <w:drawing>
          <wp:inline distT="0" distB="0" distL="0" distR="0">
            <wp:extent cx="2093921" cy="2933700"/>
            <wp:effectExtent l="0" t="0" r="190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538" cy="2954180"/>
                    </a:xfrm>
                    <a:prstGeom prst="rect">
                      <a:avLst/>
                    </a:prstGeom>
                    <a:noFill/>
                    <a:ln>
                      <a:noFill/>
                    </a:ln>
                  </pic:spPr>
                </pic:pic>
              </a:graphicData>
            </a:graphic>
          </wp:inline>
        </w:drawing>
      </w:r>
      <w:r>
        <w:t xml:space="preserve">     </w:t>
      </w:r>
      <w:r w:rsidRPr="007F00E0">
        <w:rPr>
          <w:noProof/>
        </w:rPr>
        <w:drawing>
          <wp:inline distT="0" distB="0" distL="0" distR="0">
            <wp:extent cx="2095500" cy="2905844"/>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2246" cy="2915198"/>
                    </a:xfrm>
                    <a:prstGeom prst="rect">
                      <a:avLst/>
                    </a:prstGeom>
                    <a:noFill/>
                    <a:ln>
                      <a:noFill/>
                    </a:ln>
                  </pic:spPr>
                </pic:pic>
              </a:graphicData>
            </a:graphic>
          </wp:inline>
        </w:drawing>
      </w:r>
    </w:p>
    <w:p w:rsidR="007F00E0" w:rsidRDefault="007F00E0"/>
    <w:p w:rsidR="007F00E0" w:rsidRDefault="007F00E0"/>
    <w:p w:rsidR="007F00E0" w:rsidRDefault="007F00E0"/>
    <w:p w:rsidR="007F00E0" w:rsidRDefault="007F00E0"/>
    <w:p w:rsidR="007F00E0" w:rsidRDefault="007F00E0"/>
    <w:p w:rsidR="007F00E0" w:rsidRDefault="007F00E0">
      <w:pPr>
        <w:rPr>
          <w:b/>
          <w:bCs/>
          <w:sz w:val="50"/>
          <w:szCs w:val="50"/>
        </w:rPr>
      </w:pPr>
      <w:r>
        <w:rPr>
          <w:b/>
          <w:bCs/>
          <w:sz w:val="50"/>
          <w:szCs w:val="50"/>
        </w:rPr>
        <w:lastRenderedPageBreak/>
        <w:t>Hestens Hoved</w:t>
      </w:r>
    </w:p>
    <w:p w:rsidR="007F00E0" w:rsidRDefault="007F00E0"/>
    <w:p w:rsidR="007F00E0" w:rsidRPr="007F00E0" w:rsidRDefault="007F00E0" w:rsidP="007F00E0">
      <w:pPr>
        <w:pStyle w:val="Default"/>
        <w:rPr>
          <w:rFonts w:asciiTheme="minorHAnsi" w:hAnsiTheme="minorHAnsi" w:cstheme="minorHAnsi"/>
          <w:sz w:val="28"/>
          <w:szCs w:val="28"/>
        </w:rPr>
      </w:pPr>
      <w:r w:rsidRPr="007F00E0">
        <w:rPr>
          <w:rFonts w:asciiTheme="minorHAnsi" w:hAnsiTheme="minorHAnsi" w:cstheme="minorHAnsi"/>
          <w:sz w:val="28"/>
          <w:szCs w:val="28"/>
        </w:rPr>
        <w:t>Heste kommunikere</w:t>
      </w:r>
      <w:r>
        <w:rPr>
          <w:rFonts w:asciiTheme="minorHAnsi" w:hAnsiTheme="minorHAnsi" w:cstheme="minorHAnsi"/>
          <w:sz w:val="28"/>
          <w:szCs w:val="28"/>
        </w:rPr>
        <w:t>r</w:t>
      </w:r>
      <w:r w:rsidRPr="007F00E0">
        <w:rPr>
          <w:rFonts w:asciiTheme="minorHAnsi" w:hAnsiTheme="minorHAnsi" w:cstheme="minorHAnsi"/>
          <w:sz w:val="28"/>
          <w:szCs w:val="28"/>
        </w:rPr>
        <w:t xml:space="preserve"> med deres kropssprog og her spiller især hovedet en stor rolle. </w:t>
      </w:r>
    </w:p>
    <w:p w:rsidR="007F00E0" w:rsidRDefault="007F00E0" w:rsidP="007F00E0">
      <w:pPr>
        <w:pStyle w:val="Default"/>
        <w:rPr>
          <w:rFonts w:asciiTheme="minorHAnsi" w:hAnsiTheme="minorHAnsi" w:cstheme="minorHAnsi"/>
          <w:sz w:val="28"/>
          <w:szCs w:val="28"/>
        </w:rPr>
      </w:pPr>
      <w:r w:rsidRPr="007F00E0">
        <w:rPr>
          <w:rFonts w:asciiTheme="minorHAnsi" w:hAnsiTheme="minorHAnsi" w:cstheme="minorHAnsi"/>
          <w:sz w:val="28"/>
          <w:szCs w:val="28"/>
        </w:rPr>
        <w:t>Hesten har en god hørelse og kan høre meget bedre end mennesker. Ørene er formet som</w:t>
      </w:r>
    </w:p>
    <w:p w:rsidR="007F00E0" w:rsidRDefault="007F00E0" w:rsidP="007F00E0">
      <w:pPr>
        <w:pStyle w:val="Default"/>
        <w:rPr>
          <w:rFonts w:asciiTheme="minorHAnsi" w:hAnsiTheme="minorHAnsi" w:cstheme="minorHAnsi"/>
          <w:sz w:val="28"/>
          <w:szCs w:val="28"/>
        </w:rPr>
      </w:pPr>
      <w:r w:rsidRPr="007F00E0">
        <w:rPr>
          <w:rFonts w:asciiTheme="minorHAnsi" w:hAnsiTheme="minorHAnsi" w:cstheme="minorHAnsi"/>
          <w:sz w:val="28"/>
          <w:szCs w:val="28"/>
        </w:rPr>
        <w:t xml:space="preserve">en tragt og kan bevæges i alle retninger uafhængigt af hinanden. Det ene øre kan vende </w:t>
      </w:r>
    </w:p>
    <w:p w:rsidR="007F00E0" w:rsidRPr="007F00E0" w:rsidRDefault="007F00E0" w:rsidP="007F00E0">
      <w:pPr>
        <w:pStyle w:val="Default"/>
        <w:rPr>
          <w:rFonts w:asciiTheme="minorHAnsi" w:hAnsiTheme="minorHAnsi" w:cstheme="minorHAnsi"/>
          <w:sz w:val="28"/>
          <w:szCs w:val="28"/>
        </w:rPr>
      </w:pPr>
      <w:r w:rsidRPr="007F00E0">
        <w:rPr>
          <w:rFonts w:asciiTheme="minorHAnsi" w:hAnsiTheme="minorHAnsi" w:cstheme="minorHAnsi"/>
          <w:sz w:val="28"/>
          <w:szCs w:val="28"/>
        </w:rPr>
        <w:t xml:space="preserve">fremad, mens det andet er i ”midten” og afventede. </w:t>
      </w:r>
    </w:p>
    <w:p w:rsidR="007F00E0" w:rsidRDefault="007F00E0" w:rsidP="007F00E0">
      <w:pPr>
        <w:pStyle w:val="Default"/>
        <w:rPr>
          <w:rFonts w:asciiTheme="minorHAnsi" w:hAnsiTheme="minorHAnsi" w:cstheme="minorHAnsi"/>
          <w:sz w:val="28"/>
          <w:szCs w:val="28"/>
        </w:rPr>
      </w:pPr>
      <w:r w:rsidRPr="007F00E0">
        <w:rPr>
          <w:rFonts w:asciiTheme="minorHAnsi" w:hAnsiTheme="minorHAnsi" w:cstheme="minorHAnsi"/>
          <w:sz w:val="28"/>
          <w:szCs w:val="28"/>
        </w:rPr>
        <w:t xml:space="preserve">Ørerne fortæller os meget omkring hestens humør. I grove træk kan det siges at </w:t>
      </w:r>
    </w:p>
    <w:p w:rsidR="007F00E0" w:rsidRDefault="007F00E0" w:rsidP="007F00E0">
      <w:pPr>
        <w:pStyle w:val="Default"/>
        <w:rPr>
          <w:rFonts w:asciiTheme="minorHAnsi" w:hAnsiTheme="minorHAnsi" w:cstheme="minorHAnsi"/>
          <w:sz w:val="28"/>
          <w:szCs w:val="28"/>
        </w:rPr>
      </w:pPr>
      <w:r w:rsidRPr="007F00E0">
        <w:rPr>
          <w:rFonts w:asciiTheme="minorHAnsi" w:hAnsiTheme="minorHAnsi" w:cstheme="minorHAnsi"/>
          <w:sz w:val="28"/>
          <w:szCs w:val="28"/>
        </w:rPr>
        <w:t xml:space="preserve">hvis hesten øre er fremad, er hesten glad. Ligger de fladt bagud, er hesten sur. </w:t>
      </w:r>
    </w:p>
    <w:p w:rsidR="007F00E0" w:rsidRDefault="007F00E0" w:rsidP="007F00E0">
      <w:pPr>
        <w:pStyle w:val="Default"/>
        <w:rPr>
          <w:rFonts w:asciiTheme="minorHAnsi" w:hAnsiTheme="minorHAnsi" w:cstheme="minorHAnsi"/>
          <w:sz w:val="28"/>
          <w:szCs w:val="28"/>
        </w:rPr>
      </w:pPr>
      <w:r w:rsidRPr="007F00E0">
        <w:rPr>
          <w:rFonts w:asciiTheme="minorHAnsi" w:hAnsiTheme="minorHAnsi" w:cstheme="minorHAnsi"/>
          <w:sz w:val="28"/>
          <w:szCs w:val="28"/>
        </w:rPr>
        <w:t xml:space="preserve">Er ørene i ”midten”, er hesten lyttende og afventer dit signal, specielt under ridning. </w:t>
      </w:r>
    </w:p>
    <w:p w:rsidR="002B7711" w:rsidRPr="007F00E0" w:rsidRDefault="002B7711" w:rsidP="007F00E0">
      <w:pPr>
        <w:pStyle w:val="Default"/>
        <w:rPr>
          <w:rFonts w:asciiTheme="minorHAnsi" w:hAnsiTheme="minorHAnsi" w:cstheme="minorHAnsi"/>
          <w:sz w:val="28"/>
          <w:szCs w:val="28"/>
        </w:rPr>
      </w:pPr>
    </w:p>
    <w:p w:rsidR="007F00E0" w:rsidRDefault="007F00E0" w:rsidP="007F00E0">
      <w:pPr>
        <w:rPr>
          <w:rFonts w:cstheme="minorHAnsi"/>
          <w:sz w:val="28"/>
          <w:szCs w:val="28"/>
        </w:rPr>
      </w:pPr>
      <w:r w:rsidRPr="007F00E0">
        <w:rPr>
          <w:rFonts w:cstheme="minorHAnsi"/>
          <w:sz w:val="28"/>
          <w:szCs w:val="28"/>
        </w:rPr>
        <w:t xml:space="preserve">Hestens øjne er placeret ude på siden af hovedet. Dens synsfelt er 360 grader, </w:t>
      </w:r>
      <w:r>
        <w:rPr>
          <w:rFonts w:cstheme="minorHAnsi"/>
          <w:sz w:val="28"/>
          <w:szCs w:val="28"/>
        </w:rPr>
        <w:br/>
      </w:r>
      <w:r w:rsidRPr="007F00E0">
        <w:rPr>
          <w:rFonts w:cstheme="minorHAnsi"/>
          <w:sz w:val="28"/>
          <w:szCs w:val="28"/>
        </w:rPr>
        <w:t xml:space="preserve">hvilket gør at en hest næsten kan se hele vejen rundt om sig. Hestens egen krop </w:t>
      </w:r>
      <w:r>
        <w:rPr>
          <w:rFonts w:cstheme="minorHAnsi"/>
          <w:sz w:val="28"/>
          <w:szCs w:val="28"/>
        </w:rPr>
        <w:br/>
      </w:r>
      <w:r w:rsidRPr="007F00E0">
        <w:rPr>
          <w:rFonts w:cstheme="minorHAnsi"/>
          <w:sz w:val="28"/>
          <w:szCs w:val="28"/>
        </w:rPr>
        <w:t xml:space="preserve">dækker et smalt område bagud, hvor den ikke kan se (Det sorte felt på billedet). </w:t>
      </w:r>
      <w:r>
        <w:rPr>
          <w:rFonts w:cstheme="minorHAnsi"/>
          <w:sz w:val="28"/>
          <w:szCs w:val="28"/>
        </w:rPr>
        <w:br/>
      </w:r>
      <w:r w:rsidRPr="007F00E0">
        <w:rPr>
          <w:rFonts w:cstheme="minorHAnsi"/>
          <w:sz w:val="28"/>
          <w:szCs w:val="28"/>
        </w:rPr>
        <w:t xml:space="preserve">Hesten kan ikke se bag ved sig selv. Dette er årsagen til at man ikke må stå bag ved </w:t>
      </w:r>
      <w:r>
        <w:rPr>
          <w:rFonts w:cstheme="minorHAnsi"/>
          <w:sz w:val="28"/>
          <w:szCs w:val="28"/>
        </w:rPr>
        <w:br/>
      </w:r>
      <w:r w:rsidRPr="007F00E0">
        <w:rPr>
          <w:rFonts w:cstheme="minorHAnsi"/>
          <w:sz w:val="28"/>
          <w:szCs w:val="28"/>
        </w:rPr>
        <w:t xml:space="preserve">hesten eller komme bagfra uden at fortælle hesten at man kommer, da hesten kan </w:t>
      </w:r>
      <w:r>
        <w:rPr>
          <w:rFonts w:cstheme="minorHAnsi"/>
          <w:sz w:val="28"/>
          <w:szCs w:val="28"/>
        </w:rPr>
        <w:br/>
      </w:r>
      <w:r w:rsidRPr="007F00E0">
        <w:rPr>
          <w:rFonts w:cstheme="minorHAnsi"/>
          <w:sz w:val="28"/>
          <w:szCs w:val="28"/>
        </w:rPr>
        <w:t>blive forskrækket og sparke bagud.</w:t>
      </w:r>
    </w:p>
    <w:p w:rsidR="002B7711" w:rsidRDefault="002B7711" w:rsidP="007F00E0">
      <w:pPr>
        <w:rPr>
          <w:rFonts w:cstheme="minorHAnsi"/>
          <w:sz w:val="28"/>
          <w:szCs w:val="28"/>
        </w:rPr>
      </w:pPr>
    </w:p>
    <w:p w:rsidR="002B7711" w:rsidRDefault="002B7711" w:rsidP="007F00E0">
      <w:pPr>
        <w:rPr>
          <w:rFonts w:cstheme="minorHAnsi"/>
          <w:sz w:val="28"/>
          <w:szCs w:val="28"/>
        </w:rPr>
      </w:pPr>
    </w:p>
    <w:p w:rsidR="002B7711" w:rsidRDefault="002B7711" w:rsidP="007F00E0">
      <w:pPr>
        <w:rPr>
          <w:rFonts w:cstheme="minorHAnsi"/>
          <w:sz w:val="28"/>
          <w:szCs w:val="28"/>
        </w:rPr>
      </w:pPr>
    </w:p>
    <w:p w:rsidR="007F00E0" w:rsidRDefault="002B7711" w:rsidP="007F00E0">
      <w:pPr>
        <w:rPr>
          <w:rFonts w:cstheme="minorHAnsi"/>
          <w:sz w:val="28"/>
          <w:szCs w:val="28"/>
        </w:rPr>
      </w:pPr>
      <w:r>
        <w:rPr>
          <w:rFonts w:cstheme="minorHAnsi"/>
          <w:noProof/>
          <w:sz w:val="28"/>
          <w:szCs w:val="28"/>
        </w:rPr>
        <w:drawing>
          <wp:anchor distT="0" distB="0" distL="114300" distR="114300" simplePos="0" relativeHeight="251660288" behindDoc="0" locked="0" layoutInCell="1" allowOverlap="1">
            <wp:simplePos x="0" y="0"/>
            <wp:positionH relativeFrom="margin">
              <wp:posOffset>7126605</wp:posOffset>
            </wp:positionH>
            <wp:positionV relativeFrom="margin">
              <wp:posOffset>3810</wp:posOffset>
            </wp:positionV>
            <wp:extent cx="1404620" cy="1190625"/>
            <wp:effectExtent l="0" t="0" r="5080" b="9525"/>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4620" cy="1190625"/>
                    </a:xfrm>
                    <a:prstGeom prst="rect">
                      <a:avLst/>
                    </a:prstGeom>
                  </pic:spPr>
                </pic:pic>
              </a:graphicData>
            </a:graphic>
            <wp14:sizeRelH relativeFrom="margin">
              <wp14:pctWidth>0</wp14:pctWidth>
            </wp14:sizeRelH>
            <wp14:sizeRelV relativeFrom="margin">
              <wp14:pctHeight>0</wp14:pctHeight>
            </wp14:sizeRelV>
          </wp:anchor>
        </w:drawing>
      </w:r>
      <w:r w:rsidR="007F00E0">
        <w:rPr>
          <w:rFonts w:cstheme="minorHAnsi"/>
          <w:sz w:val="28"/>
          <w:szCs w:val="28"/>
        </w:rPr>
        <w:t xml:space="preserve">     </w:t>
      </w:r>
    </w:p>
    <w:p w:rsidR="002B7711" w:rsidRDefault="002B7711" w:rsidP="007F00E0">
      <w:pPr>
        <w:rPr>
          <w:rFonts w:cstheme="minorHAnsi"/>
          <w:sz w:val="28"/>
          <w:szCs w:val="28"/>
        </w:rPr>
      </w:pPr>
    </w:p>
    <w:p w:rsidR="002B7711" w:rsidRDefault="002B7711" w:rsidP="007F00E0">
      <w:pPr>
        <w:rPr>
          <w:rFonts w:cstheme="minorHAnsi"/>
          <w:sz w:val="28"/>
          <w:szCs w:val="28"/>
        </w:rPr>
      </w:pPr>
    </w:p>
    <w:p w:rsidR="002B7711" w:rsidRDefault="002B7711" w:rsidP="007F00E0">
      <w:pPr>
        <w:rPr>
          <w:rFonts w:cstheme="minorHAnsi"/>
          <w:sz w:val="28"/>
          <w:szCs w:val="28"/>
        </w:rPr>
      </w:pPr>
    </w:p>
    <w:p w:rsidR="002B7711" w:rsidRDefault="002B7711" w:rsidP="007F00E0">
      <w:pPr>
        <w:rPr>
          <w:rFonts w:cstheme="minorHAnsi"/>
          <w:sz w:val="28"/>
          <w:szCs w:val="28"/>
        </w:rPr>
      </w:pPr>
      <w:r>
        <w:rPr>
          <w:rFonts w:cstheme="minorHAnsi"/>
          <w:noProof/>
          <w:sz w:val="28"/>
          <w:szCs w:val="28"/>
        </w:rPr>
        <w:lastRenderedPageBreak/>
        <w:drawing>
          <wp:anchor distT="0" distB="0" distL="114300" distR="114300" simplePos="0" relativeHeight="251661312" behindDoc="0" locked="0" layoutInCell="1" allowOverlap="1">
            <wp:simplePos x="0" y="0"/>
            <wp:positionH relativeFrom="margin">
              <wp:posOffset>7149465</wp:posOffset>
            </wp:positionH>
            <wp:positionV relativeFrom="margin">
              <wp:posOffset>3810</wp:posOffset>
            </wp:positionV>
            <wp:extent cx="1381760" cy="1171575"/>
            <wp:effectExtent l="0" t="0" r="8890" b="9525"/>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760" cy="1171575"/>
                    </a:xfrm>
                    <a:prstGeom prst="rect">
                      <a:avLst/>
                    </a:prstGeom>
                  </pic:spPr>
                </pic:pic>
              </a:graphicData>
            </a:graphic>
            <wp14:sizeRelH relativeFrom="margin">
              <wp14:pctWidth>0</wp14:pctWidth>
            </wp14:sizeRelH>
            <wp14:sizeRelV relativeFrom="margin">
              <wp14:pctHeight>0</wp14:pctHeight>
            </wp14:sizeRelV>
          </wp:anchor>
        </w:drawing>
      </w:r>
      <w:r w:rsidRPr="002B7711">
        <w:rPr>
          <w:rFonts w:cstheme="minorHAnsi"/>
          <w:noProof/>
          <w:sz w:val="28"/>
          <w:szCs w:val="28"/>
        </w:rPr>
        <w:drawing>
          <wp:inline distT="0" distB="0" distL="0" distR="0">
            <wp:extent cx="3225785" cy="353377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3484" cy="3553164"/>
                    </a:xfrm>
                    <a:prstGeom prst="rect">
                      <a:avLst/>
                    </a:prstGeom>
                    <a:noFill/>
                    <a:ln>
                      <a:noFill/>
                    </a:ln>
                  </pic:spPr>
                </pic:pic>
              </a:graphicData>
            </a:graphic>
          </wp:inline>
        </w:drawing>
      </w:r>
      <w:r>
        <w:rPr>
          <w:rFonts w:cstheme="minorHAnsi"/>
          <w:sz w:val="28"/>
          <w:szCs w:val="28"/>
        </w:rPr>
        <w:t xml:space="preserve">                  </w:t>
      </w:r>
      <w:r w:rsidRPr="002B7711">
        <w:rPr>
          <w:rFonts w:cstheme="minorHAnsi"/>
          <w:noProof/>
          <w:sz w:val="28"/>
          <w:szCs w:val="28"/>
        </w:rPr>
        <w:drawing>
          <wp:inline distT="0" distB="0" distL="0" distR="0">
            <wp:extent cx="2818853" cy="4467225"/>
            <wp:effectExtent l="0" t="0" r="63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743" cy="4481314"/>
                    </a:xfrm>
                    <a:prstGeom prst="rect">
                      <a:avLst/>
                    </a:prstGeom>
                    <a:noFill/>
                    <a:ln>
                      <a:noFill/>
                    </a:ln>
                  </pic:spPr>
                </pic:pic>
              </a:graphicData>
            </a:graphic>
          </wp:inline>
        </w:drawing>
      </w:r>
    </w:p>
    <w:p w:rsidR="002B7711" w:rsidRDefault="002B7711" w:rsidP="007F00E0">
      <w:pPr>
        <w:rPr>
          <w:rFonts w:cstheme="minorHAnsi"/>
          <w:sz w:val="28"/>
          <w:szCs w:val="28"/>
        </w:rPr>
      </w:pPr>
    </w:p>
    <w:p w:rsidR="002B7711" w:rsidRDefault="002B7711" w:rsidP="007F00E0">
      <w:pPr>
        <w:rPr>
          <w:rFonts w:cstheme="minorHAnsi"/>
          <w:sz w:val="28"/>
          <w:szCs w:val="28"/>
        </w:rPr>
      </w:pPr>
    </w:p>
    <w:p w:rsidR="002B7711" w:rsidRDefault="002B7711" w:rsidP="007F00E0">
      <w:pPr>
        <w:rPr>
          <w:rFonts w:cstheme="minorHAnsi"/>
          <w:sz w:val="28"/>
          <w:szCs w:val="28"/>
        </w:rPr>
      </w:pPr>
    </w:p>
    <w:p w:rsidR="002B7711" w:rsidRDefault="002B7711" w:rsidP="007F00E0">
      <w:pPr>
        <w:rPr>
          <w:b/>
          <w:bCs/>
          <w:sz w:val="50"/>
          <w:szCs w:val="50"/>
        </w:rPr>
      </w:pPr>
    </w:p>
    <w:p w:rsidR="002B7711" w:rsidRDefault="002B7711" w:rsidP="007F00E0">
      <w:pPr>
        <w:rPr>
          <w:b/>
          <w:bCs/>
          <w:sz w:val="50"/>
          <w:szCs w:val="50"/>
        </w:rPr>
      </w:pPr>
      <w:r>
        <w:rPr>
          <w:rFonts w:cstheme="minorHAnsi"/>
          <w:noProof/>
          <w:sz w:val="28"/>
          <w:szCs w:val="28"/>
        </w:rPr>
        <w:lastRenderedPageBreak/>
        <w:drawing>
          <wp:anchor distT="0" distB="0" distL="114300" distR="114300" simplePos="0" relativeHeight="251662336" behindDoc="0" locked="0" layoutInCell="1" allowOverlap="1">
            <wp:simplePos x="0" y="0"/>
            <wp:positionH relativeFrom="margin">
              <wp:align>right</wp:align>
            </wp:positionH>
            <wp:positionV relativeFrom="margin">
              <wp:posOffset>3810</wp:posOffset>
            </wp:positionV>
            <wp:extent cx="1334770" cy="1130935"/>
            <wp:effectExtent l="0" t="0" r="0"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4770" cy="1130935"/>
                    </a:xfrm>
                    <a:prstGeom prst="rect">
                      <a:avLst/>
                    </a:prstGeom>
                  </pic:spPr>
                </pic:pic>
              </a:graphicData>
            </a:graphic>
            <wp14:sizeRelH relativeFrom="margin">
              <wp14:pctWidth>0</wp14:pctWidth>
            </wp14:sizeRelH>
            <wp14:sizeRelV relativeFrom="margin">
              <wp14:pctHeight>0</wp14:pctHeight>
            </wp14:sizeRelV>
          </wp:anchor>
        </w:drawing>
      </w:r>
      <w:r>
        <w:rPr>
          <w:b/>
          <w:bCs/>
          <w:sz w:val="50"/>
          <w:szCs w:val="50"/>
        </w:rPr>
        <w:t>Hestens krop</w:t>
      </w:r>
      <w:r>
        <w:rPr>
          <w:b/>
          <w:bCs/>
          <w:sz w:val="50"/>
          <w:szCs w:val="50"/>
        </w:rPr>
        <w:t xml:space="preserve">           </w:t>
      </w:r>
    </w:p>
    <w:p w:rsidR="002B7711" w:rsidRDefault="002B7711" w:rsidP="007F00E0">
      <w:pPr>
        <w:rPr>
          <w:b/>
          <w:bCs/>
          <w:sz w:val="50"/>
          <w:szCs w:val="50"/>
        </w:rPr>
      </w:pPr>
    </w:p>
    <w:p w:rsidR="002B7711" w:rsidRDefault="002B7711" w:rsidP="007F00E0">
      <w:pPr>
        <w:rPr>
          <w:b/>
          <w:bCs/>
          <w:sz w:val="50"/>
          <w:szCs w:val="50"/>
        </w:rPr>
      </w:pPr>
      <w:r w:rsidRPr="002B7711">
        <w:rPr>
          <w:b/>
          <w:bCs/>
          <w:noProof/>
          <w:sz w:val="50"/>
          <w:szCs w:val="50"/>
        </w:rPr>
        <w:drawing>
          <wp:inline distT="0" distB="0" distL="0" distR="0">
            <wp:extent cx="4440530" cy="305752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02" cy="3062739"/>
                    </a:xfrm>
                    <a:prstGeom prst="rect">
                      <a:avLst/>
                    </a:prstGeom>
                    <a:noFill/>
                    <a:ln>
                      <a:noFill/>
                    </a:ln>
                  </pic:spPr>
                </pic:pic>
              </a:graphicData>
            </a:graphic>
          </wp:inline>
        </w:drawing>
      </w:r>
      <w:r>
        <w:rPr>
          <w:b/>
          <w:bCs/>
          <w:sz w:val="50"/>
          <w:szCs w:val="50"/>
        </w:rPr>
        <w:t xml:space="preserve">     </w:t>
      </w:r>
      <w:r w:rsidRPr="002B7711">
        <w:rPr>
          <w:b/>
          <w:bCs/>
          <w:noProof/>
          <w:sz w:val="50"/>
          <w:szCs w:val="50"/>
        </w:rPr>
        <w:drawing>
          <wp:inline distT="0" distB="0" distL="0" distR="0">
            <wp:extent cx="3467100" cy="3078728"/>
            <wp:effectExtent l="0" t="0" r="0" b="762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2468" cy="3083494"/>
                    </a:xfrm>
                    <a:prstGeom prst="rect">
                      <a:avLst/>
                    </a:prstGeom>
                    <a:noFill/>
                    <a:ln>
                      <a:noFill/>
                    </a:ln>
                  </pic:spPr>
                </pic:pic>
              </a:graphicData>
            </a:graphic>
          </wp:inline>
        </w:drawing>
      </w:r>
      <w:r>
        <w:rPr>
          <w:b/>
          <w:bCs/>
          <w:sz w:val="50"/>
          <w:szCs w:val="50"/>
        </w:rPr>
        <w:t xml:space="preserve">          </w:t>
      </w:r>
    </w:p>
    <w:p w:rsidR="002B7711" w:rsidRDefault="002B7711" w:rsidP="007F00E0">
      <w:pPr>
        <w:rPr>
          <w:b/>
          <w:bCs/>
          <w:sz w:val="50"/>
          <w:szCs w:val="50"/>
        </w:rPr>
      </w:pPr>
    </w:p>
    <w:p w:rsidR="002B7711" w:rsidRDefault="002B7711" w:rsidP="007F00E0">
      <w:pPr>
        <w:rPr>
          <w:b/>
          <w:bCs/>
          <w:sz w:val="50"/>
          <w:szCs w:val="50"/>
        </w:rPr>
      </w:pPr>
    </w:p>
    <w:p w:rsidR="002B7711" w:rsidRDefault="002B7711" w:rsidP="007F00E0">
      <w:pPr>
        <w:rPr>
          <w:b/>
          <w:bCs/>
          <w:sz w:val="50"/>
          <w:szCs w:val="50"/>
        </w:rPr>
      </w:pPr>
      <w:r>
        <w:rPr>
          <w:b/>
          <w:bCs/>
          <w:noProof/>
          <w:sz w:val="50"/>
          <w:szCs w:val="50"/>
        </w:rPr>
        <w:lastRenderedPageBreak/>
        <w:drawing>
          <wp:anchor distT="0" distB="0" distL="114300" distR="114300" simplePos="0" relativeHeight="251663360" behindDoc="0" locked="0" layoutInCell="1" allowOverlap="1">
            <wp:simplePos x="0" y="0"/>
            <wp:positionH relativeFrom="margin">
              <wp:posOffset>7263765</wp:posOffset>
            </wp:positionH>
            <wp:positionV relativeFrom="margin">
              <wp:posOffset>3810</wp:posOffset>
            </wp:positionV>
            <wp:extent cx="1271270" cy="1077595"/>
            <wp:effectExtent l="0" t="0" r="5080" b="825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1270" cy="1077595"/>
                    </a:xfrm>
                    <a:prstGeom prst="rect">
                      <a:avLst/>
                    </a:prstGeom>
                  </pic:spPr>
                </pic:pic>
              </a:graphicData>
            </a:graphic>
            <wp14:sizeRelH relativeFrom="margin">
              <wp14:pctWidth>0</wp14:pctWidth>
            </wp14:sizeRelH>
            <wp14:sizeRelV relativeFrom="margin">
              <wp14:pctHeight>0</wp14:pctHeight>
            </wp14:sizeRelV>
          </wp:anchor>
        </w:drawing>
      </w:r>
      <w:r>
        <w:rPr>
          <w:b/>
          <w:bCs/>
          <w:sz w:val="50"/>
          <w:szCs w:val="50"/>
        </w:rPr>
        <w:t>Hestens krop og betegnelser</w:t>
      </w:r>
      <w:r>
        <w:rPr>
          <w:b/>
          <w:bCs/>
          <w:sz w:val="50"/>
          <w:szCs w:val="50"/>
        </w:rPr>
        <w:t xml:space="preserve">         </w:t>
      </w:r>
    </w:p>
    <w:p w:rsidR="002B7711" w:rsidRDefault="002B7711" w:rsidP="007F00E0">
      <w:pPr>
        <w:rPr>
          <w:b/>
          <w:bCs/>
          <w:sz w:val="50"/>
          <w:szCs w:val="50"/>
        </w:rPr>
      </w:pPr>
      <w:r>
        <w:rPr>
          <w:b/>
          <w:bCs/>
          <w:sz w:val="50"/>
          <w:szCs w:val="50"/>
        </w:rPr>
        <w:t xml:space="preserve"> </w:t>
      </w:r>
    </w:p>
    <w:p w:rsidR="002B7711" w:rsidRDefault="002B7711" w:rsidP="002B7711">
      <w:pPr>
        <w:pStyle w:val="Default"/>
        <w:rPr>
          <w:rFonts w:asciiTheme="minorHAnsi" w:hAnsiTheme="minorHAnsi" w:cstheme="minorHAnsi"/>
          <w:sz w:val="28"/>
          <w:szCs w:val="28"/>
        </w:rPr>
      </w:pPr>
    </w:p>
    <w:p w:rsidR="002B7711" w:rsidRP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Hesten pels virker som en frakke, der ændre</w:t>
      </w:r>
      <w:r w:rsidRPr="002B7711">
        <w:rPr>
          <w:rFonts w:asciiTheme="minorHAnsi" w:hAnsiTheme="minorHAnsi" w:cstheme="minorHAnsi"/>
          <w:sz w:val="28"/>
          <w:szCs w:val="28"/>
        </w:rPr>
        <w:t>r</w:t>
      </w:r>
      <w:r w:rsidRPr="002B7711">
        <w:rPr>
          <w:rFonts w:asciiTheme="minorHAnsi" w:hAnsiTheme="minorHAnsi" w:cstheme="minorHAnsi"/>
          <w:sz w:val="28"/>
          <w:szCs w:val="28"/>
        </w:rPr>
        <w:t xml:space="preserve"> sig afhængig af vejret. Om vinteren vokser pelsen sig tyk, så hesten kan holde varmen. Om sommeren taber hesten sin vinterpels, og beholder et tyndt lag pels. </w:t>
      </w:r>
    </w:p>
    <w:p w:rsid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 xml:space="preserve">Pelsen er også et tegn på om hesten har det godt. En skinnende blank pels er tegn på at hesten er sund og rask. En mat og strittende pels kan være tegn på at heste har det dårligt. </w:t>
      </w:r>
    </w:p>
    <w:p w:rsidR="002B7711" w:rsidRP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Når heste er på fold bruger de hinanden til at klø sig de steder, hvor de ikke selv kan nå. Det gør ved at gnubbe hinanden med tænderne. Det er også normalt at hestene roller sig i mudderet, enten fordi det klør eller for at beskytte huden imod solen eller for at fjerne den gamle vinterpels. I stalden kan hestene ikke hjælpe hinanden. Her er det i stedet for os ryttere, der skal sørge for at klø hesten og holde den ren. Det gør vi ved at strigle dem.</w:t>
      </w:r>
    </w:p>
    <w:p w:rsidR="002B7711" w:rsidRP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 xml:space="preserve">Strigling er også godt for hestens blodcirkulation, fordi børster virker som massage. De fleste heste elsker at blive striglet, men der er også nogle heste, der har nogle steder på kroppen, hvor den er kilden. Er hesten kilden vil den stå uroligt og flytte på sig, når du røre den.  </w:t>
      </w: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4384" behindDoc="0" locked="0" layoutInCell="1" allowOverlap="1">
            <wp:simplePos x="0" y="0"/>
            <wp:positionH relativeFrom="margin">
              <wp:align>right</wp:align>
            </wp:positionH>
            <wp:positionV relativeFrom="margin">
              <wp:posOffset>3810</wp:posOffset>
            </wp:positionV>
            <wp:extent cx="1134745" cy="962025"/>
            <wp:effectExtent l="0" t="0" r="8255" b="9525"/>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r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4745" cy="962025"/>
                    </a:xfrm>
                    <a:prstGeom prst="rect">
                      <a:avLst/>
                    </a:prstGeom>
                  </pic:spPr>
                </pic:pic>
              </a:graphicData>
            </a:graphic>
            <wp14:sizeRelH relativeFrom="margin">
              <wp14:pctWidth>0</wp14:pctWidth>
            </wp14:sizeRelH>
            <wp14:sizeRelV relativeFrom="margin">
              <wp14:pctHeight>0</wp14:pctHeight>
            </wp14:sizeRelV>
          </wp:anchor>
        </w:drawing>
      </w: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p>
    <w:p w:rsidR="002B7711" w:rsidRP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 xml:space="preserve">Børst altid i hårenes retning. Er du i tvivl om retningen, kan du bruge hånden til at mærke efter. </w:t>
      </w:r>
    </w:p>
    <w:p w:rsidR="002B7711" w:rsidRP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Har du lagt mærke til at hesten har knurhår på mulen og over øjnene?</w:t>
      </w:r>
    </w:p>
    <w:p w:rsidR="002B7711" w:rsidRDefault="002B7711" w:rsidP="002B7711">
      <w:pPr>
        <w:rPr>
          <w:rFonts w:cstheme="minorHAnsi"/>
          <w:sz w:val="28"/>
          <w:szCs w:val="28"/>
        </w:rPr>
      </w:pPr>
      <w:r w:rsidRPr="002B7711">
        <w:rPr>
          <w:rFonts w:cstheme="minorHAnsi"/>
          <w:sz w:val="28"/>
          <w:szCs w:val="28"/>
        </w:rPr>
        <w:t>Hesten bruger dem til at orientere sig med i omgivelserne og du må derfor ikke klippe dem af. Du skal heller ikke klippe i hestens pandelok, da den bruges til at holde fluerne væk fra øjnene.</w:t>
      </w:r>
    </w:p>
    <w:p w:rsidR="002B7711" w:rsidRDefault="002B7711" w:rsidP="002B7711">
      <w:pPr>
        <w:rPr>
          <w:rFonts w:cstheme="minorHAnsi"/>
          <w:sz w:val="28"/>
          <w:szCs w:val="28"/>
        </w:rPr>
      </w:pPr>
    </w:p>
    <w:p w:rsidR="002B7711" w:rsidRDefault="002B7711" w:rsidP="002B7711">
      <w:pPr>
        <w:rPr>
          <w:rFonts w:cstheme="minorHAnsi"/>
          <w:sz w:val="28"/>
          <w:szCs w:val="28"/>
        </w:rPr>
      </w:pPr>
      <w:r>
        <w:rPr>
          <w:rFonts w:cstheme="minorHAnsi"/>
          <w:sz w:val="28"/>
          <w:szCs w:val="28"/>
        </w:rPr>
        <w:t xml:space="preserve">                                         </w:t>
      </w:r>
      <w:r w:rsidRPr="002B7711">
        <w:rPr>
          <w:rFonts w:cstheme="minorHAnsi"/>
          <w:noProof/>
          <w:sz w:val="28"/>
          <w:szCs w:val="28"/>
        </w:rPr>
        <w:drawing>
          <wp:inline distT="0" distB="0" distL="0" distR="0">
            <wp:extent cx="4981575" cy="3238500"/>
            <wp:effectExtent l="0" t="0" r="952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3238500"/>
                    </a:xfrm>
                    <a:prstGeom prst="rect">
                      <a:avLst/>
                    </a:prstGeom>
                    <a:noFill/>
                    <a:ln>
                      <a:noFill/>
                    </a:ln>
                  </pic:spPr>
                </pic:pic>
              </a:graphicData>
            </a:graphic>
          </wp:inline>
        </w:drawing>
      </w:r>
    </w:p>
    <w:p w:rsidR="002B7711" w:rsidRDefault="002B7711" w:rsidP="002B7711">
      <w:pPr>
        <w:rPr>
          <w:b/>
          <w:bCs/>
          <w:sz w:val="50"/>
          <w:szCs w:val="50"/>
        </w:rPr>
      </w:pPr>
      <w:r>
        <w:rPr>
          <w:rFonts w:cstheme="minorHAnsi"/>
          <w:noProof/>
          <w:sz w:val="28"/>
          <w:szCs w:val="28"/>
        </w:rPr>
        <w:drawing>
          <wp:anchor distT="0" distB="0" distL="114300" distR="114300" simplePos="0" relativeHeight="251665408" behindDoc="0" locked="0" layoutInCell="1" allowOverlap="1">
            <wp:simplePos x="0" y="0"/>
            <wp:positionH relativeFrom="margin">
              <wp:align>right</wp:align>
            </wp:positionH>
            <wp:positionV relativeFrom="margin">
              <wp:posOffset>3810</wp:posOffset>
            </wp:positionV>
            <wp:extent cx="1258570" cy="1066800"/>
            <wp:effectExtent l="0" t="0" r="0"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r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8570" cy="1066800"/>
                    </a:xfrm>
                    <a:prstGeom prst="rect">
                      <a:avLst/>
                    </a:prstGeom>
                  </pic:spPr>
                </pic:pic>
              </a:graphicData>
            </a:graphic>
            <wp14:sizeRelH relativeFrom="margin">
              <wp14:pctWidth>0</wp14:pctWidth>
            </wp14:sizeRelH>
            <wp14:sizeRelV relativeFrom="margin">
              <wp14:pctHeight>0</wp14:pctHeight>
            </wp14:sizeRelV>
          </wp:anchor>
        </w:drawing>
      </w:r>
      <w:r>
        <w:rPr>
          <w:b/>
          <w:bCs/>
          <w:sz w:val="50"/>
          <w:szCs w:val="50"/>
        </w:rPr>
        <w:t>Hestens krop og betegnelser</w:t>
      </w:r>
      <w:r>
        <w:rPr>
          <w:b/>
          <w:bCs/>
          <w:sz w:val="50"/>
          <w:szCs w:val="50"/>
        </w:rPr>
        <w:t xml:space="preserve">               </w:t>
      </w:r>
    </w:p>
    <w:p w:rsidR="002B7711" w:rsidRDefault="002B7711" w:rsidP="002B7711">
      <w:pPr>
        <w:rPr>
          <w:rFonts w:cstheme="minorHAnsi"/>
          <w:sz w:val="28"/>
          <w:szCs w:val="28"/>
        </w:rPr>
      </w:pPr>
    </w:p>
    <w:p w:rsidR="002B7711" w:rsidRP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lastRenderedPageBreak/>
        <w:t xml:space="preserve">Det er en god ide at lære hestens ydre at kende, så du kan tale samme ”sprog” som andre </w:t>
      </w:r>
      <w:proofErr w:type="spellStart"/>
      <w:r w:rsidRPr="002B7711">
        <w:rPr>
          <w:rFonts w:asciiTheme="minorHAnsi" w:hAnsiTheme="minorHAnsi" w:cstheme="minorHAnsi"/>
          <w:sz w:val="28"/>
          <w:szCs w:val="28"/>
        </w:rPr>
        <w:t>hestefolk</w:t>
      </w:r>
      <w:proofErr w:type="spellEnd"/>
      <w:r w:rsidRPr="002B7711">
        <w:rPr>
          <w:rFonts w:asciiTheme="minorHAnsi" w:hAnsiTheme="minorHAnsi" w:cstheme="minorHAnsi"/>
          <w:sz w:val="28"/>
          <w:szCs w:val="28"/>
        </w:rPr>
        <w:t xml:space="preserve">. </w:t>
      </w:r>
    </w:p>
    <w:p w:rsidR="002B7711" w:rsidRP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 xml:space="preserve">Fx hvis du skal fortælle andre om et sår, hesten har fået, er det vigtigt at du kan fortælle, hvorhenne på hesten, det er. </w:t>
      </w:r>
    </w:p>
    <w:p w:rsidR="002B7711" w:rsidRDefault="002B7711" w:rsidP="002B7711">
      <w:pPr>
        <w:rPr>
          <w:rFonts w:cstheme="minorHAnsi"/>
          <w:sz w:val="28"/>
          <w:szCs w:val="28"/>
        </w:rPr>
      </w:pPr>
      <w:r w:rsidRPr="002B7711">
        <w:rPr>
          <w:rFonts w:cstheme="minorHAnsi"/>
          <w:sz w:val="28"/>
          <w:szCs w:val="28"/>
        </w:rPr>
        <w:t>Her kan du se betegnelserne for hestens ydre.</w:t>
      </w:r>
    </w:p>
    <w:p w:rsidR="002B7711" w:rsidRDefault="002B7711" w:rsidP="002B7711">
      <w:pPr>
        <w:rPr>
          <w:rFonts w:cstheme="minorHAnsi"/>
          <w:sz w:val="28"/>
          <w:szCs w:val="28"/>
        </w:rPr>
      </w:pPr>
      <w:r>
        <w:rPr>
          <w:rFonts w:cstheme="minorHAnsi"/>
          <w:sz w:val="28"/>
          <w:szCs w:val="28"/>
        </w:rPr>
        <w:t xml:space="preserve">                                 </w:t>
      </w:r>
      <w:r w:rsidRPr="002B7711">
        <w:rPr>
          <w:rFonts w:cstheme="minorHAnsi"/>
          <w:noProof/>
          <w:sz w:val="28"/>
          <w:szCs w:val="28"/>
        </w:rPr>
        <w:drawing>
          <wp:inline distT="0" distB="0" distL="0" distR="0">
            <wp:extent cx="6581775" cy="3978620"/>
            <wp:effectExtent l="0" t="0" r="0" b="317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9186" cy="3995189"/>
                    </a:xfrm>
                    <a:prstGeom prst="rect">
                      <a:avLst/>
                    </a:prstGeom>
                    <a:noFill/>
                    <a:ln>
                      <a:noFill/>
                    </a:ln>
                  </pic:spPr>
                </pic:pic>
              </a:graphicData>
            </a:graphic>
          </wp:inline>
        </w:drawing>
      </w:r>
    </w:p>
    <w:p w:rsidR="002B7711" w:rsidRDefault="002B7711" w:rsidP="002B7711">
      <w:pPr>
        <w:rPr>
          <w:rFonts w:cstheme="minorHAnsi"/>
          <w:sz w:val="28"/>
          <w:szCs w:val="28"/>
        </w:rPr>
      </w:pPr>
      <w:r>
        <w:rPr>
          <w:rFonts w:cstheme="minorHAnsi"/>
          <w:noProof/>
          <w:sz w:val="28"/>
          <w:szCs w:val="28"/>
        </w:rPr>
        <w:drawing>
          <wp:anchor distT="0" distB="0" distL="114300" distR="114300" simplePos="0" relativeHeight="251666432" behindDoc="0" locked="0" layoutInCell="1" allowOverlap="1">
            <wp:simplePos x="0" y="0"/>
            <wp:positionH relativeFrom="margin">
              <wp:posOffset>7157720</wp:posOffset>
            </wp:positionH>
            <wp:positionV relativeFrom="margin">
              <wp:posOffset>3810</wp:posOffset>
            </wp:positionV>
            <wp:extent cx="1370965" cy="1162050"/>
            <wp:effectExtent l="0" t="0" r="635"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r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0965" cy="1162050"/>
                    </a:xfrm>
                    <a:prstGeom prst="rect">
                      <a:avLst/>
                    </a:prstGeom>
                  </pic:spPr>
                </pic:pic>
              </a:graphicData>
            </a:graphic>
            <wp14:sizeRelH relativeFrom="margin">
              <wp14:pctWidth>0</wp14:pctWidth>
            </wp14:sizeRelH>
            <wp14:sizeRelV relativeFrom="margin">
              <wp14:pctHeight>0</wp14:pctHeight>
            </wp14:sizeRelV>
          </wp:anchor>
        </w:drawing>
      </w:r>
      <w:r>
        <w:rPr>
          <w:b/>
          <w:bCs/>
          <w:sz w:val="50"/>
          <w:szCs w:val="50"/>
        </w:rPr>
        <w:t>Hestens kropssprog</w:t>
      </w:r>
      <w:r>
        <w:rPr>
          <w:b/>
          <w:bCs/>
          <w:sz w:val="50"/>
          <w:szCs w:val="50"/>
        </w:rPr>
        <w:t xml:space="preserve">               </w:t>
      </w:r>
    </w:p>
    <w:p w:rsidR="002B7711" w:rsidRDefault="002B7711" w:rsidP="002B7711">
      <w:pPr>
        <w:rPr>
          <w:rFonts w:cstheme="minorHAnsi"/>
          <w:sz w:val="28"/>
          <w:szCs w:val="28"/>
        </w:rPr>
      </w:pPr>
    </w:p>
    <w:p w:rsid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lastRenderedPageBreak/>
        <w:t>Heste kan ikke tale. De bruger derfor kroppen til at signalere med. Hvis du kender til hestens kropssprog, kan du undgå farlige situationer, samt aflæse hestens humør.</w:t>
      </w:r>
    </w:p>
    <w:p w:rsidR="002B7711" w:rsidRP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Heste bruger både ørene, halen, tænderne, benene og kropsholdningen til at give beskeder med. De kan også vrinske, pruste og give forskellige lyde fra sig.</w:t>
      </w:r>
    </w:p>
    <w:p w:rsidR="002B7711" w:rsidRP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Heste kan vær i forskelligt humør, på samme måde, som mennesker. Den kan både være glad, tilpas, frisk, opmærksom, træt, bange, nervøs, trist, doven, sur og aggressiv. Ligesom du kan skifte humør i løbet af dagen, så kan hesten også skifte humør i løbet af dagen.</w:t>
      </w:r>
    </w:p>
    <w:p w:rsidR="002B7711" w:rsidRPr="002B7711" w:rsidRDefault="002B7711" w:rsidP="002B7711">
      <w:pPr>
        <w:pStyle w:val="Default"/>
        <w:rPr>
          <w:rFonts w:asciiTheme="minorHAnsi" w:hAnsiTheme="minorHAnsi" w:cstheme="minorHAnsi"/>
          <w:sz w:val="28"/>
          <w:szCs w:val="28"/>
        </w:rPr>
      </w:pPr>
    </w:p>
    <w:p w:rsidR="002B7711" w:rsidRDefault="002B7711" w:rsidP="002B7711">
      <w:pPr>
        <w:pStyle w:val="Default"/>
        <w:rPr>
          <w:rFonts w:asciiTheme="minorHAnsi" w:hAnsiTheme="minorHAnsi" w:cstheme="minorHAnsi"/>
          <w:sz w:val="28"/>
          <w:szCs w:val="28"/>
        </w:rPr>
      </w:pPr>
      <w:r w:rsidRPr="002B7711">
        <w:rPr>
          <w:rFonts w:asciiTheme="minorHAnsi" w:hAnsiTheme="minorHAnsi" w:cstheme="minorHAnsi"/>
          <w:sz w:val="28"/>
          <w:szCs w:val="28"/>
        </w:rPr>
        <w:t xml:space="preserve">Det er vigtigt at du aflæser hestens humør, inden du går ind til den. Er du i tvivl, kan du prøve at kalde på den og se, om den kommer hen til dig og gerne vil snakke. </w:t>
      </w: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Default="00F75CDE" w:rsidP="002B7711">
      <w:pPr>
        <w:pStyle w:val="Default"/>
        <w:rPr>
          <w:rFonts w:asciiTheme="minorHAnsi" w:hAnsiTheme="minorHAnsi" w:cstheme="minorHAnsi"/>
          <w:sz w:val="28"/>
          <w:szCs w:val="28"/>
        </w:rPr>
      </w:pPr>
    </w:p>
    <w:p w:rsidR="00F75CDE" w:rsidRPr="002B7711" w:rsidRDefault="00F75CDE" w:rsidP="002B7711">
      <w:pPr>
        <w:pStyle w:val="Default"/>
        <w:rPr>
          <w:rFonts w:asciiTheme="minorHAnsi" w:hAnsiTheme="minorHAnsi" w:cstheme="minorHAnsi"/>
          <w:sz w:val="28"/>
          <w:szCs w:val="28"/>
        </w:rPr>
      </w:pPr>
      <w:r>
        <w:rPr>
          <w:rFonts w:cstheme="minorHAnsi"/>
          <w:noProof/>
          <w:sz w:val="28"/>
          <w:szCs w:val="28"/>
        </w:rPr>
        <w:drawing>
          <wp:anchor distT="0" distB="0" distL="114300" distR="114300" simplePos="0" relativeHeight="251668480" behindDoc="0" locked="0" layoutInCell="1" allowOverlap="1">
            <wp:simplePos x="0" y="0"/>
            <wp:positionH relativeFrom="margin">
              <wp:align>right</wp:align>
            </wp:positionH>
            <wp:positionV relativeFrom="margin">
              <wp:posOffset>3810</wp:posOffset>
            </wp:positionV>
            <wp:extent cx="906145" cy="767715"/>
            <wp:effectExtent l="0" t="0" r="8255" b="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r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6145" cy="767715"/>
                    </a:xfrm>
                    <a:prstGeom prst="rect">
                      <a:avLst/>
                    </a:prstGeom>
                  </pic:spPr>
                </pic:pic>
              </a:graphicData>
            </a:graphic>
            <wp14:sizeRelH relativeFrom="margin">
              <wp14:pctWidth>0</wp14:pctWidth>
            </wp14:sizeRelH>
            <wp14:sizeRelV relativeFrom="margin">
              <wp14:pctHeight>0</wp14:pctHeight>
            </wp14:sizeRelV>
          </wp:anchor>
        </w:drawing>
      </w:r>
    </w:p>
    <w:p w:rsidR="00F75CDE" w:rsidRDefault="00F75CDE" w:rsidP="002B7711">
      <w:pPr>
        <w:rPr>
          <w:rFonts w:cstheme="minorHAnsi"/>
          <w:sz w:val="28"/>
          <w:szCs w:val="28"/>
        </w:rPr>
      </w:pPr>
    </w:p>
    <w:p w:rsidR="002B7711" w:rsidRDefault="00F75CDE" w:rsidP="002B7711">
      <w:pPr>
        <w:rPr>
          <w:rFonts w:cstheme="minorHAnsi"/>
          <w:sz w:val="28"/>
          <w:szCs w:val="28"/>
        </w:rPr>
      </w:pPr>
      <w:r w:rsidRPr="00F75CDE">
        <w:rPr>
          <w:rFonts w:cstheme="minorHAnsi"/>
          <w:noProof/>
          <w:sz w:val="28"/>
          <w:szCs w:val="28"/>
        </w:rPr>
        <w:lastRenderedPageBreak/>
        <w:drawing>
          <wp:anchor distT="0" distB="0" distL="114300" distR="114300" simplePos="0" relativeHeight="251667456" behindDoc="0" locked="0" layoutInCell="1" allowOverlap="1">
            <wp:simplePos x="0" y="0"/>
            <wp:positionH relativeFrom="margin">
              <wp:posOffset>3082290</wp:posOffset>
            </wp:positionH>
            <wp:positionV relativeFrom="margin">
              <wp:posOffset>613410</wp:posOffset>
            </wp:positionV>
            <wp:extent cx="5441950" cy="5805170"/>
            <wp:effectExtent l="0" t="0" r="6350" b="508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1950" cy="580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711" w:rsidRPr="002B7711">
        <w:rPr>
          <w:rFonts w:cstheme="minorHAnsi"/>
          <w:sz w:val="28"/>
          <w:szCs w:val="28"/>
        </w:rPr>
        <w:t>På billederne</w:t>
      </w:r>
      <w:r>
        <w:rPr>
          <w:rFonts w:cstheme="minorHAnsi"/>
          <w:sz w:val="28"/>
          <w:szCs w:val="28"/>
        </w:rPr>
        <w:t xml:space="preserve"> her</w:t>
      </w:r>
      <w:r w:rsidR="002B7711" w:rsidRPr="002B7711">
        <w:rPr>
          <w:rFonts w:cstheme="minorHAnsi"/>
          <w:sz w:val="28"/>
          <w:szCs w:val="28"/>
        </w:rPr>
        <w:t xml:space="preserve"> kan du se eksempler på, hvad man kan aflæse, </w:t>
      </w:r>
      <w:r>
        <w:rPr>
          <w:rFonts w:cstheme="minorHAnsi"/>
          <w:sz w:val="28"/>
          <w:szCs w:val="28"/>
        </w:rPr>
        <w:br/>
      </w:r>
      <w:r w:rsidR="002B7711" w:rsidRPr="002B7711">
        <w:rPr>
          <w:rFonts w:cstheme="minorHAnsi"/>
          <w:sz w:val="28"/>
          <w:szCs w:val="28"/>
        </w:rPr>
        <w:t>ved at kigge på hestens kropssprog.</w:t>
      </w:r>
    </w:p>
    <w:p w:rsidR="002B7711" w:rsidRDefault="002B7711" w:rsidP="002B7711">
      <w:pPr>
        <w:rPr>
          <w:rFonts w:cstheme="minorHAnsi"/>
          <w:sz w:val="28"/>
          <w:szCs w:val="28"/>
        </w:rPr>
      </w:pPr>
    </w:p>
    <w:p w:rsidR="002B7711" w:rsidRDefault="002B7711"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2B7711">
      <w:pPr>
        <w:rPr>
          <w:rFonts w:cstheme="minorHAnsi"/>
          <w:sz w:val="28"/>
          <w:szCs w:val="28"/>
        </w:rPr>
      </w:pPr>
      <w:r>
        <w:rPr>
          <w:rFonts w:cstheme="minorHAnsi"/>
          <w:noProof/>
          <w:sz w:val="28"/>
          <w:szCs w:val="28"/>
        </w:rPr>
        <w:drawing>
          <wp:anchor distT="0" distB="0" distL="114300" distR="114300" simplePos="0" relativeHeight="251669504" behindDoc="0" locked="0" layoutInCell="1" allowOverlap="1">
            <wp:simplePos x="0" y="0"/>
            <wp:positionH relativeFrom="margin">
              <wp:align>right</wp:align>
            </wp:positionH>
            <wp:positionV relativeFrom="margin">
              <wp:posOffset>3810</wp:posOffset>
            </wp:positionV>
            <wp:extent cx="1134745" cy="962025"/>
            <wp:effectExtent l="0" t="0" r="8255" b="9525"/>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r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4745" cy="962025"/>
                    </a:xfrm>
                    <a:prstGeom prst="rect">
                      <a:avLst/>
                    </a:prstGeom>
                  </pic:spPr>
                </pic:pic>
              </a:graphicData>
            </a:graphic>
            <wp14:sizeRelH relativeFrom="margin">
              <wp14:pctWidth>0</wp14:pctWidth>
            </wp14:sizeRelH>
            <wp14:sizeRelV relativeFrom="margin">
              <wp14:pctHeight>0</wp14:pctHeight>
            </wp14:sizeRelV>
          </wp:anchor>
        </w:drawing>
      </w:r>
    </w:p>
    <w:p w:rsidR="00F75CDE" w:rsidRDefault="00F75CDE" w:rsidP="002B7711">
      <w:pPr>
        <w:rPr>
          <w:b/>
          <w:bCs/>
          <w:sz w:val="50"/>
          <w:szCs w:val="50"/>
        </w:rPr>
      </w:pPr>
      <w:r>
        <w:rPr>
          <w:b/>
          <w:bCs/>
          <w:sz w:val="50"/>
          <w:szCs w:val="50"/>
        </w:rPr>
        <w:t>Opgaver om hestens krop</w:t>
      </w:r>
    </w:p>
    <w:p w:rsidR="00F75CDE" w:rsidRDefault="00F75CDE" w:rsidP="002B7711">
      <w:pPr>
        <w:rPr>
          <w:rFonts w:cstheme="minorHAnsi"/>
          <w:sz w:val="28"/>
          <w:szCs w:val="28"/>
        </w:rPr>
      </w:pPr>
    </w:p>
    <w:p w:rsidR="00F75CDE" w:rsidRDefault="00F75CDE" w:rsidP="002B7711">
      <w:pPr>
        <w:rPr>
          <w:rFonts w:cstheme="minorHAnsi"/>
          <w:sz w:val="28"/>
          <w:szCs w:val="28"/>
        </w:rPr>
      </w:pPr>
      <w:r>
        <w:rPr>
          <w:rFonts w:cstheme="minorHAnsi"/>
          <w:sz w:val="28"/>
          <w:szCs w:val="28"/>
        </w:rPr>
        <w:t xml:space="preserve">        </w:t>
      </w:r>
      <w:r w:rsidRPr="00F75CDE">
        <w:rPr>
          <w:rFonts w:cstheme="minorHAnsi"/>
          <w:noProof/>
          <w:sz w:val="28"/>
          <w:szCs w:val="28"/>
        </w:rPr>
        <w:drawing>
          <wp:inline distT="0" distB="0" distL="0" distR="0">
            <wp:extent cx="6238875" cy="4498781"/>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2418" cy="4530179"/>
                    </a:xfrm>
                    <a:prstGeom prst="rect">
                      <a:avLst/>
                    </a:prstGeom>
                    <a:noFill/>
                    <a:ln>
                      <a:noFill/>
                    </a:ln>
                  </pic:spPr>
                </pic:pic>
              </a:graphicData>
            </a:graphic>
          </wp:inline>
        </w:drawing>
      </w:r>
    </w:p>
    <w:p w:rsidR="00F75CDE" w:rsidRDefault="00F75CDE" w:rsidP="002B7711">
      <w:pPr>
        <w:rPr>
          <w:rFonts w:cstheme="minorHAnsi"/>
          <w:sz w:val="28"/>
          <w:szCs w:val="28"/>
        </w:rPr>
      </w:pPr>
    </w:p>
    <w:p w:rsidR="00F75CDE" w:rsidRDefault="00F75CDE" w:rsidP="002B7711">
      <w:pPr>
        <w:rPr>
          <w:b/>
          <w:bCs/>
          <w:sz w:val="50"/>
          <w:szCs w:val="50"/>
        </w:rPr>
      </w:pPr>
    </w:p>
    <w:p w:rsidR="00F75CDE" w:rsidRDefault="00F75CDE" w:rsidP="002B7711">
      <w:pPr>
        <w:rPr>
          <w:b/>
          <w:bCs/>
          <w:sz w:val="50"/>
          <w:szCs w:val="50"/>
        </w:rPr>
      </w:pPr>
    </w:p>
    <w:p w:rsidR="00F75CDE" w:rsidRDefault="00F75CDE" w:rsidP="002B7711">
      <w:pPr>
        <w:rPr>
          <w:b/>
          <w:bCs/>
          <w:sz w:val="50"/>
          <w:szCs w:val="50"/>
        </w:rPr>
      </w:pPr>
      <w:r>
        <w:rPr>
          <w:b/>
          <w:bCs/>
          <w:sz w:val="50"/>
          <w:szCs w:val="50"/>
        </w:rPr>
        <w:lastRenderedPageBreak/>
        <w:t>Hestens hov</w:t>
      </w:r>
      <w:r>
        <w:rPr>
          <w:b/>
          <w:bCs/>
          <w:sz w:val="50"/>
          <w:szCs w:val="50"/>
        </w:rPr>
        <w:t xml:space="preserve">  </w:t>
      </w:r>
    </w:p>
    <w:p w:rsidR="00F75CDE" w:rsidRDefault="00F75CDE" w:rsidP="002B7711">
      <w:pPr>
        <w:rPr>
          <w:rFonts w:cstheme="minorHAnsi"/>
          <w:sz w:val="28"/>
          <w:szCs w:val="28"/>
        </w:rPr>
      </w:pPr>
    </w:p>
    <w:p w:rsidR="00F75CDE" w:rsidRDefault="00F75CDE" w:rsidP="002B7711">
      <w:pPr>
        <w:rPr>
          <w:rFonts w:cstheme="minorHAnsi"/>
          <w:sz w:val="28"/>
          <w:szCs w:val="28"/>
        </w:rPr>
      </w:pPr>
      <w:r>
        <w:rPr>
          <w:rFonts w:cstheme="minorHAnsi"/>
          <w:sz w:val="28"/>
          <w:szCs w:val="28"/>
        </w:rPr>
        <w:t xml:space="preserve"> </w:t>
      </w:r>
    </w:p>
    <w:p w:rsidR="00F75CDE" w:rsidRDefault="00F75CDE" w:rsidP="002B7711">
      <w:pPr>
        <w:rPr>
          <w:rFonts w:cstheme="minorHAnsi"/>
          <w:sz w:val="28"/>
          <w:szCs w:val="28"/>
        </w:rPr>
      </w:pPr>
    </w:p>
    <w:p w:rsidR="00F75CDE" w:rsidRDefault="00F75CDE" w:rsidP="002B7711">
      <w:pPr>
        <w:rPr>
          <w:rFonts w:cstheme="minorHAnsi"/>
          <w:sz w:val="28"/>
          <w:szCs w:val="28"/>
        </w:rPr>
      </w:pPr>
    </w:p>
    <w:p w:rsidR="00F75CDE" w:rsidRDefault="00F75CDE" w:rsidP="00F75CDE">
      <w:pPr>
        <w:rPr>
          <w:rFonts w:cstheme="minorHAnsi"/>
          <w:sz w:val="28"/>
          <w:szCs w:val="28"/>
        </w:rPr>
      </w:pPr>
      <w:r>
        <w:rPr>
          <w:rFonts w:cstheme="minorHAnsi"/>
          <w:sz w:val="28"/>
          <w:szCs w:val="28"/>
        </w:rPr>
        <w:t xml:space="preserve">  </w:t>
      </w:r>
      <w:r w:rsidRPr="00F75CDE">
        <w:rPr>
          <w:rFonts w:cstheme="minorHAnsi"/>
          <w:noProof/>
          <w:sz w:val="28"/>
          <w:szCs w:val="28"/>
        </w:rPr>
        <w:drawing>
          <wp:inline distT="0" distB="0" distL="0" distR="0">
            <wp:extent cx="2926743" cy="2133600"/>
            <wp:effectExtent l="0" t="0" r="698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351" cy="2145707"/>
                    </a:xfrm>
                    <a:prstGeom prst="rect">
                      <a:avLst/>
                    </a:prstGeom>
                    <a:noFill/>
                    <a:ln>
                      <a:noFill/>
                    </a:ln>
                  </pic:spPr>
                </pic:pic>
              </a:graphicData>
            </a:graphic>
          </wp:inline>
        </w:drawing>
      </w:r>
      <w:r>
        <w:rPr>
          <w:rFonts w:cstheme="minorHAnsi"/>
          <w:noProof/>
          <w:sz w:val="28"/>
          <w:szCs w:val="28"/>
        </w:rPr>
        <w:drawing>
          <wp:anchor distT="0" distB="0" distL="114300" distR="114300" simplePos="0" relativeHeight="251670528" behindDoc="0" locked="0" layoutInCell="1" allowOverlap="1">
            <wp:simplePos x="0" y="0"/>
            <wp:positionH relativeFrom="margin">
              <wp:align>right</wp:align>
            </wp:positionH>
            <wp:positionV relativeFrom="margin">
              <wp:posOffset>3810</wp:posOffset>
            </wp:positionV>
            <wp:extent cx="1235710" cy="1047750"/>
            <wp:effectExtent l="0" t="0" r="2540" b="0"/>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5710" cy="10477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F75CDE">
        <w:rPr>
          <w:rFonts w:cstheme="minorHAnsi"/>
          <w:noProof/>
          <w:sz w:val="28"/>
          <w:szCs w:val="28"/>
        </w:rPr>
        <w:drawing>
          <wp:inline distT="0" distB="0" distL="0" distR="0">
            <wp:extent cx="1952625" cy="2123346"/>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0458" cy="2131864"/>
                    </a:xfrm>
                    <a:prstGeom prst="rect">
                      <a:avLst/>
                    </a:prstGeom>
                    <a:noFill/>
                    <a:ln>
                      <a:noFill/>
                    </a:ln>
                  </pic:spPr>
                </pic:pic>
              </a:graphicData>
            </a:graphic>
          </wp:inline>
        </w:drawing>
      </w:r>
      <w:r>
        <w:rPr>
          <w:rFonts w:cstheme="minorHAnsi"/>
          <w:sz w:val="28"/>
          <w:szCs w:val="28"/>
        </w:rPr>
        <w:t xml:space="preserve">          </w:t>
      </w:r>
      <w:r w:rsidRPr="00F75CDE">
        <w:rPr>
          <w:rFonts w:cstheme="minorHAnsi"/>
          <w:noProof/>
          <w:sz w:val="28"/>
          <w:szCs w:val="28"/>
        </w:rPr>
        <w:drawing>
          <wp:inline distT="0" distB="0" distL="0" distR="0">
            <wp:extent cx="1905000" cy="2156984"/>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686" cy="2179274"/>
                    </a:xfrm>
                    <a:prstGeom prst="rect">
                      <a:avLst/>
                    </a:prstGeom>
                    <a:noFill/>
                    <a:ln>
                      <a:noFill/>
                    </a:ln>
                  </pic:spPr>
                </pic:pic>
              </a:graphicData>
            </a:graphic>
          </wp:inline>
        </w:drawing>
      </w:r>
    </w:p>
    <w:p w:rsidR="00F75CDE" w:rsidRDefault="00F75CDE" w:rsidP="00F75CDE">
      <w:pPr>
        <w:rPr>
          <w:rFonts w:cstheme="minorHAnsi"/>
          <w:sz w:val="28"/>
          <w:szCs w:val="28"/>
        </w:rPr>
      </w:pPr>
    </w:p>
    <w:p w:rsidR="00F75CDE" w:rsidRDefault="00F75CDE" w:rsidP="00F75CDE">
      <w:pPr>
        <w:rPr>
          <w:rFonts w:cstheme="minorHAnsi"/>
          <w:sz w:val="28"/>
          <w:szCs w:val="28"/>
        </w:rPr>
      </w:pPr>
    </w:p>
    <w:p w:rsidR="00F75CDE" w:rsidRDefault="00F75CDE" w:rsidP="00F75CDE">
      <w:pPr>
        <w:rPr>
          <w:rFonts w:cstheme="minorHAnsi"/>
          <w:sz w:val="28"/>
          <w:szCs w:val="28"/>
        </w:rPr>
      </w:pPr>
    </w:p>
    <w:p w:rsidR="00F75CDE" w:rsidRDefault="00F75CDE" w:rsidP="00F75CDE">
      <w:pPr>
        <w:rPr>
          <w:rFonts w:cstheme="minorHAnsi"/>
          <w:sz w:val="28"/>
          <w:szCs w:val="28"/>
        </w:rPr>
      </w:pPr>
    </w:p>
    <w:p w:rsidR="00F75CDE" w:rsidRDefault="00F75CDE" w:rsidP="00F75CDE">
      <w:pPr>
        <w:rPr>
          <w:rFonts w:cstheme="minorHAnsi"/>
          <w:sz w:val="28"/>
          <w:szCs w:val="28"/>
        </w:rPr>
      </w:pPr>
    </w:p>
    <w:p w:rsidR="00F75CDE" w:rsidRDefault="00F75CDE" w:rsidP="00F75CDE">
      <w:pPr>
        <w:rPr>
          <w:rFonts w:cstheme="minorHAnsi"/>
          <w:sz w:val="28"/>
          <w:szCs w:val="28"/>
        </w:rPr>
      </w:pPr>
    </w:p>
    <w:p w:rsidR="00F75CDE" w:rsidRDefault="00107E9B" w:rsidP="00F75CDE">
      <w:pPr>
        <w:rPr>
          <w:b/>
          <w:bCs/>
          <w:sz w:val="50"/>
          <w:szCs w:val="50"/>
        </w:rPr>
      </w:pPr>
      <w:r>
        <w:rPr>
          <w:b/>
          <w:bCs/>
          <w:noProof/>
          <w:sz w:val="50"/>
          <w:szCs w:val="50"/>
        </w:rPr>
        <w:lastRenderedPageBreak/>
        <w:drawing>
          <wp:anchor distT="0" distB="0" distL="114300" distR="114300" simplePos="0" relativeHeight="251673600" behindDoc="0" locked="0" layoutInCell="1" allowOverlap="1">
            <wp:simplePos x="0" y="0"/>
            <wp:positionH relativeFrom="margin">
              <wp:align>right</wp:align>
            </wp:positionH>
            <wp:positionV relativeFrom="margin">
              <wp:align>top</wp:align>
            </wp:positionV>
            <wp:extent cx="1359535" cy="1151890"/>
            <wp:effectExtent l="0" t="0" r="0" b="0"/>
            <wp:wrapSquare wrapText="bothSides"/>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r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9535" cy="1151890"/>
                    </a:xfrm>
                    <a:prstGeom prst="rect">
                      <a:avLst/>
                    </a:prstGeom>
                  </pic:spPr>
                </pic:pic>
              </a:graphicData>
            </a:graphic>
            <wp14:sizeRelH relativeFrom="margin">
              <wp14:pctWidth>0</wp14:pctWidth>
            </wp14:sizeRelH>
            <wp14:sizeRelV relativeFrom="margin">
              <wp14:pctHeight>0</wp14:pctHeight>
            </wp14:sizeRelV>
          </wp:anchor>
        </w:drawing>
      </w:r>
      <w:r w:rsidR="00F75CDE">
        <w:rPr>
          <w:b/>
          <w:bCs/>
          <w:sz w:val="50"/>
          <w:szCs w:val="50"/>
        </w:rPr>
        <w:t>Hovene</w:t>
      </w:r>
      <w:r>
        <w:rPr>
          <w:b/>
          <w:bCs/>
          <w:sz w:val="50"/>
          <w:szCs w:val="50"/>
        </w:rPr>
        <w:t xml:space="preserve"> </w:t>
      </w:r>
    </w:p>
    <w:p w:rsidR="00F75CDE" w:rsidRDefault="00F75CDE" w:rsidP="00F75CDE">
      <w:pPr>
        <w:rPr>
          <w:rFonts w:cstheme="minorHAnsi"/>
          <w:sz w:val="28"/>
          <w:szCs w:val="28"/>
        </w:rPr>
      </w:pP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Hovene er det bærerende element hos hesten. De skal kunne bære både hesten og os ryttere i forskellige </w:t>
      </w:r>
      <w:r w:rsidR="00107E9B" w:rsidRPr="00107E9B">
        <w:rPr>
          <w:rFonts w:asciiTheme="minorHAnsi" w:hAnsiTheme="minorHAnsi" w:cstheme="minorHAnsi"/>
          <w:sz w:val="28"/>
          <w:szCs w:val="28"/>
        </w:rPr>
        <w:t>ride discipliner</w:t>
      </w:r>
      <w:r w:rsidRPr="00107E9B">
        <w:rPr>
          <w:rFonts w:asciiTheme="minorHAnsi" w:hAnsiTheme="minorHAnsi" w:cstheme="minorHAnsi"/>
          <w:sz w:val="28"/>
          <w:szCs w:val="28"/>
        </w:rPr>
        <w:t xml:space="preserve"> (dressur, spring, osv.) og kunne holde til belastningerne. </w:t>
      </w: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En sund hov har en ”neutral” temperatur, når man røre ved den udenpå. Hoven må fx ikke være meget varm, det kan være tegn på betændelse i hoven. (f.eks. en byld)</w:t>
      </w: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Hovene består af bindevæv, nerver, brusk, knogler og blodtilførsler.  </w:t>
      </w: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Da hovene er vigtige for at vi kan gå til ridning, er det vigtigt at vi plejer dem ordentligt. </w:t>
      </w: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Til hverdag skal vi rense hovene både før og efter ridning. Hovene skal være rene for møg og jord og man skal sikre sig at der ikke sidder sten eller andet fast i hoven, der kan genere hesten.</w:t>
      </w: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Vil man engang imellem give hovene lidt ekstra omsorg, kan man smøre hovfedt/hovolie på hovene. Hovene skal vaskes først. Undlad at komme hovolie på den øverste cm af hoven. Der sidder der en masse porre, som udskilles hestens naturlige fedtlag, vi ikke må dække til.</w:t>
      </w: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Hestehove vokser hele tiden, ligesom på os mennesker. Faktisk vokser de ca. 1 cm om måneden. </w:t>
      </w: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Af den årsag er det vigtigt at hesten bliver tilset af en beslagsmed regelmæssigt. </w:t>
      </w:r>
    </w:p>
    <w:p w:rsidR="00F75CDE" w:rsidRPr="00107E9B" w:rsidRDefault="00F75CDE" w:rsidP="00F75CDE">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En tommelfingerregel siger at man bør have smeden til at tilse hesten ca. hver 6. uge, så man sikre at hoven holdes sunde og fungerer korrekt.  Der kan dog også være nogle heste, hvor hovene vokser langsommere og de kan have længere tid imellem besøgene. </w:t>
      </w:r>
    </w:p>
    <w:p w:rsidR="00107E9B" w:rsidRDefault="00107E9B" w:rsidP="00F75CDE">
      <w:pPr>
        <w:rPr>
          <w:rFonts w:cstheme="minorHAnsi"/>
          <w:sz w:val="28"/>
          <w:szCs w:val="28"/>
        </w:rPr>
      </w:pPr>
      <w:r w:rsidRPr="00107E9B">
        <w:rPr>
          <w:rFonts w:cstheme="minorHAnsi"/>
          <w:noProof/>
          <w:sz w:val="28"/>
          <w:szCs w:val="28"/>
        </w:rPr>
        <w:drawing>
          <wp:anchor distT="0" distB="0" distL="114300" distR="114300" simplePos="0" relativeHeight="251672576" behindDoc="0" locked="0" layoutInCell="1" allowOverlap="1">
            <wp:simplePos x="0" y="0"/>
            <wp:positionH relativeFrom="margin">
              <wp:posOffset>8639175</wp:posOffset>
            </wp:positionH>
            <wp:positionV relativeFrom="margin">
              <wp:posOffset>3921125</wp:posOffset>
            </wp:positionV>
            <wp:extent cx="2124075" cy="2093595"/>
            <wp:effectExtent l="0" t="0" r="9525" b="1905"/>
            <wp:wrapSquare wrapText="bothSides"/>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CDE" w:rsidRPr="00107E9B">
        <w:rPr>
          <w:rFonts w:cstheme="minorHAnsi"/>
          <w:sz w:val="28"/>
          <w:szCs w:val="28"/>
        </w:rPr>
        <w:t>Hold øje med hesten og hvis hovene begynder at vokse fremad, er det tid til en beskæring.</w:t>
      </w:r>
      <w:r>
        <w:rPr>
          <w:rFonts w:cstheme="minorHAnsi"/>
          <w:sz w:val="28"/>
          <w:szCs w:val="28"/>
        </w:rPr>
        <w:t xml:space="preserve">  </w:t>
      </w:r>
    </w:p>
    <w:p w:rsidR="00107E9B" w:rsidRDefault="00107E9B" w:rsidP="00F75CDE">
      <w:pPr>
        <w:rPr>
          <w:rFonts w:cstheme="minorHAnsi"/>
          <w:sz w:val="28"/>
          <w:szCs w:val="28"/>
        </w:rPr>
      </w:pPr>
    </w:p>
    <w:p w:rsidR="00107E9B" w:rsidRDefault="00107E9B" w:rsidP="00F75CDE">
      <w:pPr>
        <w:rPr>
          <w:rFonts w:cstheme="minorHAnsi"/>
          <w:sz w:val="28"/>
          <w:szCs w:val="28"/>
        </w:rPr>
      </w:pPr>
    </w:p>
    <w:p w:rsidR="00107E9B" w:rsidRDefault="00107E9B" w:rsidP="00F75CDE">
      <w:pPr>
        <w:rPr>
          <w:rFonts w:cstheme="minorHAnsi"/>
          <w:sz w:val="28"/>
          <w:szCs w:val="28"/>
        </w:rPr>
      </w:pPr>
    </w:p>
    <w:p w:rsidR="00107E9B" w:rsidRDefault="00107E9B" w:rsidP="00F75CDE">
      <w:pPr>
        <w:rPr>
          <w:rFonts w:cstheme="minorHAnsi"/>
          <w:sz w:val="28"/>
          <w:szCs w:val="28"/>
        </w:rPr>
      </w:pPr>
    </w:p>
    <w:p w:rsidR="00107E9B" w:rsidRDefault="00107E9B" w:rsidP="00F75CDE">
      <w:pPr>
        <w:rPr>
          <w:rFonts w:cstheme="minorHAnsi"/>
          <w:sz w:val="28"/>
          <w:szCs w:val="28"/>
        </w:rPr>
      </w:pPr>
    </w:p>
    <w:p w:rsidR="00107E9B" w:rsidRDefault="00107E9B" w:rsidP="00F75CDE">
      <w:pPr>
        <w:rPr>
          <w:rFonts w:cstheme="minorHAnsi"/>
          <w:sz w:val="28"/>
          <w:szCs w:val="28"/>
        </w:rPr>
      </w:pPr>
    </w:p>
    <w:p w:rsid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lastRenderedPageBreak/>
        <w:t xml:space="preserve">Yderst på hoven sider ”hovvæggen”. Når man løfter hoven og kigger ned i hoven, sidder hovvæggen rundt langs kanten af hoven. Hovvæggen bruger smeden, hvis hesten fx skal have sko på. </w:t>
      </w:r>
    </w:p>
    <w:p w:rsidR="00107E9B" w:rsidRPr="00107E9B" w:rsidRDefault="00107E9B" w:rsidP="00107E9B">
      <w:pPr>
        <w:pStyle w:val="Default"/>
        <w:rPr>
          <w:rFonts w:asciiTheme="minorHAnsi" w:hAnsiTheme="minorHAnsi" w:cstheme="minorHAnsi"/>
          <w:sz w:val="28"/>
          <w:szCs w:val="28"/>
        </w:rPr>
      </w:pPr>
    </w:p>
    <w:p w:rsid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Inde i midten af hoven ses strålen som et trekantet stykke, hvor spidsen peger fremad mod tåen. I den anden ende grænser strålen op til hestens balle. Strålen skal man være forsigtig med og kun børste ovenpå, hvis der sidder skidt. Strålen kan være blød og vi skal passe på, at vi ikke har revet hul på den.</w:t>
      </w:r>
    </w:p>
    <w:p w:rsidR="00107E9B" w:rsidRPr="00107E9B" w:rsidRDefault="00107E9B" w:rsidP="00107E9B">
      <w:pPr>
        <w:pStyle w:val="Default"/>
        <w:rPr>
          <w:rFonts w:asciiTheme="minorHAnsi" w:hAnsiTheme="minorHAnsi" w:cstheme="minorHAnsi"/>
          <w:sz w:val="28"/>
          <w:szCs w:val="28"/>
        </w:rPr>
      </w:pPr>
    </w:p>
    <w:p w:rsid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Den midterste del af strålen kaldes strålekløft. </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Ved siden af strålen i hver side er strålefuren. Det er især her at jord, skidt og møg sætter sig fast, som vi renser væk når vi renser hove. Det kan også være her, stenene sidder sig fast og generer hesten, når den går.</w:t>
      </w:r>
    </w:p>
    <w:p w:rsidR="00107E9B" w:rsidRDefault="00107E9B" w:rsidP="00107E9B">
      <w:pPr>
        <w:rPr>
          <w:rFonts w:cstheme="minorHAnsi"/>
          <w:sz w:val="28"/>
          <w:szCs w:val="28"/>
        </w:rPr>
      </w:pPr>
      <w:r w:rsidRPr="00107E9B">
        <w:rPr>
          <w:rFonts w:cstheme="minorHAnsi"/>
          <w:sz w:val="28"/>
          <w:szCs w:val="28"/>
        </w:rPr>
        <w:t>Resten af overfladen vi ser inde i hoven er sålen. Sålen er ret hård og skidtet børstes væk med en hovbørste.</w:t>
      </w:r>
    </w:p>
    <w:p w:rsidR="00107E9B" w:rsidRDefault="00107E9B" w:rsidP="00107E9B">
      <w:pPr>
        <w:rPr>
          <w:rFonts w:cstheme="minorHAnsi"/>
          <w:sz w:val="28"/>
          <w:szCs w:val="28"/>
        </w:rPr>
      </w:pPr>
    </w:p>
    <w:p w:rsidR="00107E9B" w:rsidRDefault="00107E9B" w:rsidP="00107E9B">
      <w:pPr>
        <w:rPr>
          <w:rFonts w:cstheme="minorHAnsi"/>
          <w:sz w:val="28"/>
          <w:szCs w:val="28"/>
        </w:rPr>
      </w:pPr>
      <w:r>
        <w:rPr>
          <w:rFonts w:cstheme="minorHAnsi"/>
          <w:sz w:val="28"/>
          <w:szCs w:val="28"/>
        </w:rPr>
        <w:t xml:space="preserve">                                        </w:t>
      </w:r>
      <w:r w:rsidRPr="00107E9B">
        <w:rPr>
          <w:rFonts w:cstheme="minorHAnsi"/>
          <w:noProof/>
          <w:sz w:val="28"/>
          <w:szCs w:val="28"/>
        </w:rPr>
        <w:drawing>
          <wp:inline distT="0" distB="0" distL="0" distR="0">
            <wp:extent cx="2982451" cy="2898775"/>
            <wp:effectExtent l="0" t="0" r="889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9486" cy="2944490"/>
                    </a:xfrm>
                    <a:prstGeom prst="rect">
                      <a:avLst/>
                    </a:prstGeom>
                    <a:noFill/>
                    <a:ln>
                      <a:noFill/>
                    </a:ln>
                  </pic:spPr>
                </pic:pic>
              </a:graphicData>
            </a:graphic>
          </wp:inline>
        </w:drawing>
      </w:r>
      <w:r>
        <w:rPr>
          <w:rFonts w:cstheme="minorHAnsi"/>
          <w:sz w:val="28"/>
          <w:szCs w:val="28"/>
        </w:rPr>
        <w:t xml:space="preserve">                      </w:t>
      </w:r>
      <w:r w:rsidRPr="00107E9B">
        <w:rPr>
          <w:rFonts w:cstheme="minorHAnsi"/>
          <w:noProof/>
          <w:sz w:val="28"/>
          <w:szCs w:val="28"/>
        </w:rPr>
        <w:drawing>
          <wp:inline distT="0" distB="0" distL="0" distR="0">
            <wp:extent cx="4381427" cy="2833759"/>
            <wp:effectExtent l="0" t="0" r="635" b="508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2574" cy="2847436"/>
                    </a:xfrm>
                    <a:prstGeom prst="rect">
                      <a:avLst/>
                    </a:prstGeom>
                    <a:noFill/>
                    <a:ln>
                      <a:noFill/>
                    </a:ln>
                  </pic:spPr>
                </pic:pic>
              </a:graphicData>
            </a:graphic>
          </wp:inline>
        </w:drawing>
      </w:r>
    </w:p>
    <w:p w:rsidR="00107E9B" w:rsidRDefault="00107E9B" w:rsidP="00107E9B">
      <w:pPr>
        <w:rPr>
          <w:rFonts w:cstheme="minorHAnsi"/>
          <w:sz w:val="28"/>
          <w:szCs w:val="28"/>
        </w:rPr>
      </w:pPr>
    </w:p>
    <w:p w:rsidR="00107E9B" w:rsidRDefault="00107E9B" w:rsidP="00107E9B">
      <w:pPr>
        <w:rPr>
          <w:rFonts w:cstheme="minorHAnsi"/>
          <w:sz w:val="28"/>
          <w:szCs w:val="28"/>
        </w:rPr>
      </w:pPr>
    </w:p>
    <w:p w:rsidR="00107E9B" w:rsidRDefault="000C0D13" w:rsidP="00107E9B">
      <w:pPr>
        <w:rPr>
          <w:b/>
          <w:bCs/>
          <w:sz w:val="50"/>
          <w:szCs w:val="50"/>
        </w:rPr>
      </w:pPr>
      <w:r>
        <w:rPr>
          <w:b/>
          <w:bCs/>
          <w:noProof/>
          <w:sz w:val="50"/>
          <w:szCs w:val="50"/>
        </w:rPr>
        <w:lastRenderedPageBreak/>
        <w:drawing>
          <wp:anchor distT="0" distB="0" distL="114300" distR="114300" simplePos="0" relativeHeight="251677696" behindDoc="0" locked="0" layoutInCell="1" allowOverlap="1">
            <wp:simplePos x="0" y="0"/>
            <wp:positionH relativeFrom="margin">
              <wp:align>right</wp:align>
            </wp:positionH>
            <wp:positionV relativeFrom="margin">
              <wp:align>top</wp:align>
            </wp:positionV>
            <wp:extent cx="1244600" cy="1054735"/>
            <wp:effectExtent l="0" t="0" r="0" b="0"/>
            <wp:wrapSquare wrapText="bothSides"/>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r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4600" cy="1054735"/>
                    </a:xfrm>
                    <a:prstGeom prst="rect">
                      <a:avLst/>
                    </a:prstGeom>
                  </pic:spPr>
                </pic:pic>
              </a:graphicData>
            </a:graphic>
            <wp14:sizeRelH relativeFrom="margin">
              <wp14:pctWidth>0</wp14:pctWidth>
            </wp14:sizeRelH>
            <wp14:sizeRelV relativeFrom="margin">
              <wp14:pctHeight>0</wp14:pctHeight>
            </wp14:sizeRelV>
          </wp:anchor>
        </w:drawing>
      </w:r>
      <w:r w:rsidR="00107E9B" w:rsidRPr="00107E9B">
        <w:rPr>
          <w:rFonts w:cstheme="minorHAnsi"/>
          <w:noProof/>
          <w:sz w:val="28"/>
          <w:szCs w:val="28"/>
        </w:rPr>
        <w:drawing>
          <wp:anchor distT="0" distB="0" distL="114300" distR="114300" simplePos="0" relativeHeight="251674624" behindDoc="0" locked="0" layoutInCell="1" allowOverlap="1">
            <wp:simplePos x="0" y="0"/>
            <wp:positionH relativeFrom="margin">
              <wp:posOffset>4752975</wp:posOffset>
            </wp:positionH>
            <wp:positionV relativeFrom="margin">
              <wp:posOffset>339725</wp:posOffset>
            </wp:positionV>
            <wp:extent cx="3343275" cy="5027295"/>
            <wp:effectExtent l="0" t="0" r="9525" b="1905"/>
            <wp:wrapSquare wrapText="bothSides"/>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275" cy="502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E9B">
        <w:rPr>
          <w:b/>
          <w:bCs/>
          <w:sz w:val="50"/>
          <w:szCs w:val="50"/>
        </w:rPr>
        <w:t>Sådan renser du hestens hov</w:t>
      </w:r>
    </w:p>
    <w:p w:rsidR="00107E9B" w:rsidRDefault="00107E9B" w:rsidP="00107E9B">
      <w:pPr>
        <w:rPr>
          <w:rFonts w:cstheme="minorHAnsi"/>
          <w:sz w:val="28"/>
          <w:szCs w:val="28"/>
        </w:rPr>
      </w:pPr>
    </w:p>
    <w:p w:rsidR="00107E9B" w:rsidRDefault="00107E9B" w:rsidP="00107E9B">
      <w:pPr>
        <w:pStyle w:val="Default"/>
        <w:rPr>
          <w:rFonts w:asciiTheme="minorHAnsi" w:hAnsiTheme="minorHAnsi" w:cstheme="minorHAnsi"/>
          <w:b/>
          <w:bCs/>
          <w:sz w:val="28"/>
          <w:szCs w:val="28"/>
        </w:rPr>
      </w:pPr>
      <w:r w:rsidRPr="00107E9B">
        <w:rPr>
          <w:rFonts w:asciiTheme="minorHAnsi" w:hAnsiTheme="minorHAnsi" w:cstheme="minorHAnsi"/>
          <w:sz w:val="28"/>
          <w:szCs w:val="28"/>
        </w:rPr>
        <w:t xml:space="preserve">   </w:t>
      </w:r>
      <w:r w:rsidRPr="00107E9B">
        <w:rPr>
          <w:rFonts w:asciiTheme="minorHAnsi" w:hAnsiTheme="minorHAnsi" w:cstheme="minorHAnsi"/>
          <w:b/>
          <w:bCs/>
          <w:sz w:val="28"/>
          <w:szCs w:val="28"/>
        </w:rPr>
        <w:t>Sådan løfter du hestens hov</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1. Stil dig med siden til hesten i retning af dens bagpart</w:t>
      </w:r>
      <w:r>
        <w:rPr>
          <w:rFonts w:asciiTheme="minorHAnsi" w:hAnsiTheme="minorHAnsi" w:cstheme="minorHAnsi"/>
          <w:sz w:val="28"/>
          <w:szCs w:val="28"/>
        </w:rPr>
        <w:t xml:space="preserve">                              </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2. Gør hesten opmærksom på at du vil løfte benet, ved</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at lægge hånden på dens skulder (forben) og på dens</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lår (bagben). </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3. Lad hånden glider ned langs hestens ben til kodeleddet</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 xml:space="preserve">og løft hoven. </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4. Når du holder hestens hov i din hånd, skal du låne dig en</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smule forover og bøje i knæene, så du kan holde stillingen</w:t>
      </w:r>
      <w:bookmarkStart w:id="0" w:name="_GoBack"/>
      <w:bookmarkEnd w:id="0"/>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i længere tid. Det kan nemlig godt være tungt at holde</w:t>
      </w:r>
    </w:p>
    <w:p w:rsidR="00107E9B" w:rsidRDefault="00107E9B" w:rsidP="00107E9B">
      <w:pPr>
        <w:rPr>
          <w:rFonts w:cstheme="minorHAnsi"/>
          <w:sz w:val="28"/>
          <w:szCs w:val="28"/>
        </w:rPr>
      </w:pPr>
      <w:r w:rsidRPr="00107E9B">
        <w:rPr>
          <w:rFonts w:cstheme="minorHAnsi"/>
          <w:sz w:val="28"/>
          <w:szCs w:val="28"/>
        </w:rPr>
        <w:t>hestens ben og hov.</w:t>
      </w:r>
      <w:r w:rsidRPr="00107E9B">
        <w:rPr>
          <w:rFonts w:cstheme="minorHAnsi"/>
          <w:sz w:val="28"/>
          <w:szCs w:val="28"/>
        </w:rPr>
        <w:t xml:space="preserve">    </w:t>
      </w:r>
    </w:p>
    <w:p w:rsidR="00107E9B" w:rsidRDefault="00107E9B" w:rsidP="00107E9B">
      <w:pPr>
        <w:rPr>
          <w:rFonts w:cstheme="minorHAnsi"/>
          <w:sz w:val="28"/>
          <w:szCs w:val="28"/>
        </w:rPr>
      </w:pPr>
    </w:p>
    <w:p w:rsidR="00107E9B" w:rsidRDefault="00107E9B" w:rsidP="00107E9B">
      <w:pPr>
        <w:rPr>
          <w:rFonts w:cstheme="minorHAnsi"/>
          <w:sz w:val="28"/>
          <w:szCs w:val="28"/>
        </w:rPr>
      </w:pPr>
    </w:p>
    <w:p w:rsidR="00107E9B" w:rsidRPr="00107E9B" w:rsidRDefault="00107E9B" w:rsidP="00107E9B">
      <w:pPr>
        <w:pStyle w:val="Default"/>
        <w:rPr>
          <w:rFonts w:asciiTheme="minorHAnsi" w:hAnsiTheme="minorHAnsi" w:cstheme="minorHAnsi"/>
          <w:color w:val="FF0000"/>
        </w:rPr>
      </w:pPr>
      <w:proofErr w:type="gramStart"/>
      <w:r w:rsidRPr="00107E9B">
        <w:rPr>
          <w:rFonts w:asciiTheme="minorHAnsi" w:hAnsiTheme="minorHAnsi" w:cstheme="minorHAnsi"/>
          <w:color w:val="FF0000"/>
        </w:rPr>
        <w:t>SIKKERHED !</w:t>
      </w:r>
      <w:proofErr w:type="gramEnd"/>
    </w:p>
    <w:p w:rsidR="00107E9B" w:rsidRPr="00107E9B" w:rsidRDefault="00107E9B" w:rsidP="00107E9B">
      <w:pPr>
        <w:pStyle w:val="Default"/>
        <w:rPr>
          <w:rFonts w:asciiTheme="minorHAnsi" w:hAnsiTheme="minorHAnsi" w:cstheme="minorHAnsi"/>
          <w:color w:val="FF0000"/>
        </w:rPr>
      </w:pPr>
      <w:r w:rsidRPr="00107E9B">
        <w:rPr>
          <w:rFonts w:asciiTheme="minorHAnsi" w:hAnsiTheme="minorHAnsi" w:cstheme="minorHAnsi"/>
          <w:color w:val="FF0000"/>
        </w:rPr>
        <w:t>•Bevæg dig med rolige skridt og bevægelser, når du ordner hesten</w:t>
      </w:r>
    </w:p>
    <w:p w:rsidR="00107E9B" w:rsidRPr="00107E9B" w:rsidRDefault="00107E9B" w:rsidP="00107E9B">
      <w:pPr>
        <w:pStyle w:val="Default"/>
        <w:rPr>
          <w:rFonts w:asciiTheme="minorHAnsi" w:hAnsiTheme="minorHAnsi" w:cstheme="minorHAnsi"/>
          <w:color w:val="FF0000"/>
        </w:rPr>
      </w:pPr>
      <w:r w:rsidRPr="00107E9B">
        <w:rPr>
          <w:rFonts w:asciiTheme="minorHAnsi" w:hAnsiTheme="minorHAnsi" w:cstheme="minorHAnsi"/>
          <w:color w:val="FF0000"/>
        </w:rPr>
        <w:t>•Stå oprejst, og bøj dig forover</w:t>
      </w:r>
    </w:p>
    <w:p w:rsidR="00107E9B" w:rsidRPr="00107E9B" w:rsidRDefault="00107E9B" w:rsidP="00107E9B">
      <w:pPr>
        <w:pStyle w:val="Default"/>
        <w:rPr>
          <w:rFonts w:asciiTheme="minorHAnsi" w:hAnsiTheme="minorHAnsi" w:cstheme="minorHAnsi"/>
          <w:color w:val="FF0000"/>
        </w:rPr>
      </w:pPr>
      <w:r w:rsidRPr="00107E9B">
        <w:rPr>
          <w:rFonts w:asciiTheme="minorHAnsi" w:hAnsiTheme="minorHAnsi" w:cstheme="minorHAnsi"/>
          <w:color w:val="FF0000"/>
        </w:rPr>
        <w:t>•Sid aldrig på hug på staldgulvet</w:t>
      </w:r>
    </w:p>
    <w:p w:rsidR="00107E9B" w:rsidRPr="00107E9B" w:rsidRDefault="00107E9B" w:rsidP="00107E9B">
      <w:pPr>
        <w:pStyle w:val="Default"/>
        <w:rPr>
          <w:rFonts w:asciiTheme="minorHAnsi" w:hAnsiTheme="minorHAnsi" w:cstheme="minorHAnsi"/>
          <w:color w:val="FF0000"/>
        </w:rPr>
      </w:pPr>
      <w:r w:rsidRPr="00107E9B">
        <w:rPr>
          <w:rFonts w:asciiTheme="minorHAnsi" w:hAnsiTheme="minorHAnsi" w:cstheme="minorHAnsi"/>
          <w:color w:val="FF0000"/>
        </w:rPr>
        <w:t>•Kravl ikke under hesten</w:t>
      </w:r>
    </w:p>
    <w:p w:rsidR="00107E9B" w:rsidRDefault="00107E9B" w:rsidP="00107E9B">
      <w:pPr>
        <w:pStyle w:val="Default"/>
        <w:rPr>
          <w:rFonts w:asciiTheme="minorHAnsi" w:hAnsiTheme="minorHAnsi" w:cstheme="minorHAnsi"/>
          <w:color w:val="FF0000"/>
        </w:rPr>
      </w:pPr>
      <w:r w:rsidRPr="00107E9B">
        <w:rPr>
          <w:rFonts w:asciiTheme="minorHAnsi" w:hAnsiTheme="minorHAnsi" w:cstheme="minorHAnsi"/>
          <w:color w:val="FF0000"/>
        </w:rPr>
        <w:t>•Vær opmærksom på hestens signaler</w:t>
      </w:r>
    </w:p>
    <w:p w:rsidR="00107E9B" w:rsidRDefault="00107E9B" w:rsidP="00107E9B">
      <w:pPr>
        <w:pStyle w:val="Default"/>
        <w:rPr>
          <w:sz w:val="20"/>
          <w:szCs w:val="20"/>
        </w:rPr>
      </w:pPr>
    </w:p>
    <w:p w:rsidR="00107E9B" w:rsidRDefault="00107E9B" w:rsidP="00107E9B">
      <w:pPr>
        <w:pStyle w:val="Default"/>
        <w:rPr>
          <w:sz w:val="20"/>
          <w:szCs w:val="20"/>
        </w:rPr>
      </w:pPr>
    </w:p>
    <w:p w:rsidR="00107E9B" w:rsidRDefault="00107E9B" w:rsidP="00107E9B">
      <w:pPr>
        <w:pStyle w:val="Default"/>
        <w:rPr>
          <w:sz w:val="20"/>
          <w:szCs w:val="20"/>
        </w:rPr>
      </w:pPr>
    </w:p>
    <w:p w:rsidR="00107E9B" w:rsidRDefault="00107E9B" w:rsidP="00107E9B">
      <w:pPr>
        <w:pStyle w:val="Default"/>
        <w:rPr>
          <w:sz w:val="20"/>
          <w:szCs w:val="20"/>
        </w:rPr>
      </w:pPr>
    </w:p>
    <w:p w:rsidR="00107E9B" w:rsidRDefault="00107E9B" w:rsidP="00107E9B">
      <w:pPr>
        <w:pStyle w:val="Default"/>
        <w:rPr>
          <w:sz w:val="20"/>
          <w:szCs w:val="20"/>
        </w:rPr>
      </w:pPr>
    </w:p>
    <w:p w:rsidR="00107E9B" w:rsidRDefault="00107E9B" w:rsidP="00107E9B">
      <w:pPr>
        <w:pStyle w:val="Default"/>
        <w:rPr>
          <w:sz w:val="20"/>
          <w:szCs w:val="20"/>
        </w:rPr>
      </w:pPr>
    </w:p>
    <w:p w:rsidR="00107E9B" w:rsidRDefault="00107E9B" w:rsidP="00107E9B">
      <w:pPr>
        <w:pStyle w:val="Default"/>
        <w:rPr>
          <w:sz w:val="20"/>
          <w:szCs w:val="20"/>
        </w:rPr>
      </w:pPr>
    </w:p>
    <w:p w:rsidR="00107E9B" w:rsidRPr="00107E9B" w:rsidRDefault="000C0D13" w:rsidP="00107E9B">
      <w:pPr>
        <w:pStyle w:val="Default"/>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76672" behindDoc="0" locked="0" layoutInCell="1" allowOverlap="1">
            <wp:simplePos x="0" y="0"/>
            <wp:positionH relativeFrom="margin">
              <wp:align>right</wp:align>
            </wp:positionH>
            <wp:positionV relativeFrom="margin">
              <wp:align>top</wp:align>
            </wp:positionV>
            <wp:extent cx="1263650" cy="1070610"/>
            <wp:effectExtent l="0" t="0" r="0" b="0"/>
            <wp:wrapSquare wrapText="bothSides"/>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r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3650" cy="1070610"/>
                    </a:xfrm>
                    <a:prstGeom prst="rect">
                      <a:avLst/>
                    </a:prstGeom>
                  </pic:spPr>
                </pic:pic>
              </a:graphicData>
            </a:graphic>
            <wp14:sizeRelH relativeFrom="margin">
              <wp14:pctWidth>0</wp14:pctWidth>
            </wp14:sizeRelH>
            <wp14:sizeRelV relativeFrom="margin">
              <wp14:pctHeight>0</wp14:pctHeight>
            </wp14:sizeRelV>
          </wp:anchor>
        </w:drawing>
      </w:r>
      <w:r w:rsidR="00107E9B" w:rsidRPr="00107E9B">
        <w:rPr>
          <w:rFonts w:asciiTheme="minorHAnsi" w:hAnsiTheme="minorHAnsi" w:cstheme="minorHAnsi"/>
          <w:sz w:val="28"/>
          <w:szCs w:val="28"/>
        </w:rPr>
        <w:t>1. Dragtgruberne renses mod tåen</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2. Strålekløften renses forsigtigt</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noProof/>
          <w:sz w:val="28"/>
          <w:szCs w:val="28"/>
        </w:rPr>
        <w:drawing>
          <wp:anchor distT="0" distB="0" distL="114300" distR="114300" simplePos="0" relativeHeight="251675648" behindDoc="0" locked="0" layoutInCell="1" allowOverlap="1">
            <wp:simplePos x="0" y="0"/>
            <wp:positionH relativeFrom="margin">
              <wp:posOffset>3619500</wp:posOffset>
            </wp:positionH>
            <wp:positionV relativeFrom="margin">
              <wp:posOffset>654050</wp:posOffset>
            </wp:positionV>
            <wp:extent cx="3895725" cy="5080000"/>
            <wp:effectExtent l="0" t="0" r="9525" b="6350"/>
            <wp:wrapSquare wrapText="bothSides"/>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725" cy="5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E9B">
        <w:rPr>
          <w:rFonts w:asciiTheme="minorHAnsi" w:hAnsiTheme="minorHAnsi" w:cstheme="minorHAnsi"/>
          <w:sz w:val="28"/>
          <w:szCs w:val="28"/>
        </w:rPr>
        <w:t>3. Sålen renses</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4. Den hvide linje renses for grus og småsten</w:t>
      </w:r>
    </w:p>
    <w:p w:rsidR="00107E9B" w:rsidRP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5. Når du har renset hoven, fører du den</w:t>
      </w:r>
    </w:p>
    <w:p w:rsidR="00107E9B" w:rsidRDefault="00107E9B" w:rsidP="00107E9B">
      <w:pPr>
        <w:pStyle w:val="Default"/>
        <w:rPr>
          <w:rFonts w:asciiTheme="minorHAnsi" w:hAnsiTheme="minorHAnsi" w:cstheme="minorHAnsi"/>
          <w:sz w:val="28"/>
          <w:szCs w:val="28"/>
        </w:rPr>
      </w:pPr>
      <w:r w:rsidRPr="00107E9B">
        <w:rPr>
          <w:rFonts w:asciiTheme="minorHAnsi" w:hAnsiTheme="minorHAnsi" w:cstheme="minorHAnsi"/>
          <w:sz w:val="28"/>
          <w:szCs w:val="28"/>
        </w:rPr>
        <w:t>forsigtigt ned på jorden igen</w:t>
      </w:r>
    </w:p>
    <w:p w:rsidR="00107E9B" w:rsidRDefault="00107E9B" w:rsidP="00107E9B">
      <w:pPr>
        <w:pStyle w:val="Default"/>
        <w:rPr>
          <w:rFonts w:asciiTheme="minorHAnsi" w:hAnsiTheme="minorHAnsi" w:cstheme="minorHAnsi"/>
          <w:sz w:val="28"/>
          <w:szCs w:val="28"/>
        </w:rPr>
      </w:pPr>
    </w:p>
    <w:p w:rsidR="00107E9B" w:rsidRDefault="00107E9B" w:rsidP="00107E9B">
      <w:pPr>
        <w:pStyle w:val="Default"/>
        <w:rPr>
          <w:rFonts w:asciiTheme="minorHAnsi" w:hAnsiTheme="minorHAnsi" w:cstheme="minorHAnsi"/>
          <w:sz w:val="28"/>
          <w:szCs w:val="28"/>
        </w:rPr>
      </w:pPr>
    </w:p>
    <w:p w:rsidR="00107E9B" w:rsidRDefault="00107E9B"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Default="003F7839" w:rsidP="00107E9B">
      <w:pPr>
        <w:pStyle w:val="Default"/>
        <w:rPr>
          <w:rFonts w:asciiTheme="minorHAnsi" w:hAnsiTheme="minorHAnsi" w:cstheme="minorHAnsi"/>
          <w:sz w:val="28"/>
          <w:szCs w:val="28"/>
        </w:rPr>
      </w:pPr>
    </w:p>
    <w:p w:rsidR="003F7839" w:rsidRPr="00107E9B" w:rsidRDefault="003F7839" w:rsidP="00107E9B">
      <w:pPr>
        <w:pStyle w:val="Default"/>
        <w:rPr>
          <w:rFonts w:asciiTheme="minorHAnsi" w:hAnsiTheme="minorHAnsi" w:cstheme="minorHAnsi"/>
          <w:sz w:val="28"/>
          <w:szCs w:val="28"/>
        </w:rPr>
      </w:pPr>
    </w:p>
    <w:p w:rsidR="00107E9B" w:rsidRDefault="003F7839" w:rsidP="00107E9B">
      <w:pPr>
        <w:rPr>
          <w:rFonts w:cstheme="minorHAnsi"/>
          <w:sz w:val="28"/>
          <w:szCs w:val="28"/>
        </w:rPr>
      </w:pPr>
      <w:r w:rsidRPr="003F7839">
        <w:rPr>
          <w:rFonts w:cstheme="minorHAnsi"/>
          <w:noProof/>
          <w:sz w:val="28"/>
          <w:szCs w:val="28"/>
        </w:rPr>
        <w:drawing>
          <wp:inline distT="0" distB="0" distL="0" distR="0">
            <wp:extent cx="4711460" cy="512445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7090" cy="5130574"/>
                    </a:xfrm>
                    <a:prstGeom prst="rect">
                      <a:avLst/>
                    </a:prstGeom>
                    <a:noFill/>
                    <a:ln>
                      <a:noFill/>
                    </a:ln>
                  </pic:spPr>
                </pic:pic>
              </a:graphicData>
            </a:graphic>
          </wp:inline>
        </w:drawing>
      </w:r>
      <w:r>
        <w:rPr>
          <w:rFonts w:cstheme="minorHAnsi"/>
          <w:sz w:val="28"/>
          <w:szCs w:val="28"/>
        </w:rPr>
        <w:t xml:space="preserve">      </w:t>
      </w:r>
      <w:r w:rsidRPr="003F7839">
        <w:rPr>
          <w:rFonts w:cstheme="minorHAnsi"/>
          <w:noProof/>
          <w:sz w:val="28"/>
          <w:szCs w:val="28"/>
        </w:rPr>
        <w:drawing>
          <wp:inline distT="0" distB="0" distL="0" distR="0">
            <wp:extent cx="4590574" cy="4371975"/>
            <wp:effectExtent l="0" t="0" r="635"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6767" cy="4377873"/>
                    </a:xfrm>
                    <a:prstGeom prst="rect">
                      <a:avLst/>
                    </a:prstGeom>
                    <a:noFill/>
                    <a:ln>
                      <a:noFill/>
                    </a:ln>
                  </pic:spPr>
                </pic:pic>
              </a:graphicData>
            </a:graphic>
          </wp:inline>
        </w:drawing>
      </w:r>
    </w:p>
    <w:p w:rsidR="003F7839" w:rsidRPr="00107E9B" w:rsidRDefault="003F7839" w:rsidP="00107E9B">
      <w:pPr>
        <w:rPr>
          <w:rFonts w:cstheme="minorHAnsi"/>
          <w:sz w:val="28"/>
          <w:szCs w:val="28"/>
        </w:rPr>
      </w:pPr>
    </w:p>
    <w:p w:rsidR="00F75CDE" w:rsidRPr="00F75CDE" w:rsidRDefault="00F75CDE" w:rsidP="00F75CDE">
      <w:pPr>
        <w:rPr>
          <w:rFonts w:cstheme="minorHAnsi"/>
          <w:sz w:val="28"/>
          <w:szCs w:val="28"/>
        </w:rPr>
        <w:sectPr w:rsidR="00F75CDE" w:rsidRPr="00F75CDE">
          <w:pgSz w:w="19200" w:h="11300"/>
          <w:pgMar w:top="1400" w:right="900" w:bottom="0" w:left="900" w:header="708" w:footer="708" w:gutter="0"/>
          <w:cols w:space="708"/>
          <w:noEndnote/>
        </w:sectPr>
      </w:pPr>
      <w:r>
        <w:rPr>
          <w:rFonts w:cstheme="minorHAnsi"/>
          <w:noProof/>
          <w:sz w:val="28"/>
          <w:szCs w:val="28"/>
        </w:rPr>
        <w:drawing>
          <wp:anchor distT="0" distB="0" distL="114300" distR="114300" simplePos="0" relativeHeight="251671552" behindDoc="0" locked="0" layoutInCell="1" allowOverlap="1">
            <wp:simplePos x="0" y="0"/>
            <wp:positionH relativeFrom="margin">
              <wp:align>right</wp:align>
            </wp:positionH>
            <wp:positionV relativeFrom="margin">
              <wp:posOffset>3810</wp:posOffset>
            </wp:positionV>
            <wp:extent cx="1247140" cy="1057275"/>
            <wp:effectExtent l="0" t="0" r="0" b="9525"/>
            <wp:wrapSquare wrapText="bothSides"/>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r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47140" cy="1057275"/>
                    </a:xfrm>
                    <a:prstGeom prst="rect">
                      <a:avLst/>
                    </a:prstGeom>
                  </pic:spPr>
                </pic:pic>
              </a:graphicData>
            </a:graphic>
            <wp14:sizeRelH relativeFrom="margin">
              <wp14:pctWidth>0</wp14:pctWidth>
            </wp14:sizeRelH>
            <wp14:sizeRelV relativeFrom="margin">
              <wp14:pctHeight>0</wp14:pctHeight>
            </wp14:sizeRelV>
          </wp:anchor>
        </w:drawing>
      </w:r>
    </w:p>
    <w:p w:rsidR="00F75CDE" w:rsidRPr="002B7711" w:rsidRDefault="00F75CDE" w:rsidP="00F75CDE">
      <w:pPr>
        <w:rPr>
          <w:rFonts w:cstheme="minorHAnsi"/>
          <w:sz w:val="28"/>
          <w:szCs w:val="28"/>
        </w:rPr>
      </w:pPr>
    </w:p>
    <w:sectPr w:rsidR="00F75CDE" w:rsidRPr="002B7711" w:rsidSect="00F75CDE">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DC NET">
    <w:altName w:val="TDCNE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0E0"/>
    <w:rsid w:val="000C0D13"/>
    <w:rsid w:val="00107E9B"/>
    <w:rsid w:val="002B7711"/>
    <w:rsid w:val="002E0951"/>
    <w:rsid w:val="003F7839"/>
    <w:rsid w:val="007F00E0"/>
    <w:rsid w:val="00F75C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59667"/>
  <w15:chartTrackingRefBased/>
  <w15:docId w15:val="{C7D3951E-6676-469D-B91A-57791932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7F00E0"/>
    <w:pPr>
      <w:autoSpaceDE w:val="0"/>
      <w:autoSpaceDN w:val="0"/>
      <w:adjustRightInd w:val="0"/>
      <w:spacing w:after="0" w:line="240" w:lineRule="auto"/>
    </w:pPr>
    <w:rPr>
      <w:rFonts w:ascii="TDC NET" w:hAnsi="TDC NET" w:cs="TDC NE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emf"/><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emf"/><Relationship Id="rId37" Type="http://schemas.openxmlformats.org/officeDocument/2006/relationships/image" Target="media/image33.jpeg"/><Relationship Id="rId40" Type="http://schemas.openxmlformats.org/officeDocument/2006/relationships/image" Target="media/image36.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C5C72-A203-4FB0-8452-DEFC1C6DE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18</Pages>
  <Words>1069</Words>
  <Characters>6525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Slagelse Kommune</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Iben Olsen</dc:creator>
  <cp:keywords/>
  <dc:description/>
  <cp:lastModifiedBy>Christina Iben Olsen</cp:lastModifiedBy>
  <cp:revision>2</cp:revision>
  <dcterms:created xsi:type="dcterms:W3CDTF">2023-04-30T21:15:00Z</dcterms:created>
  <dcterms:modified xsi:type="dcterms:W3CDTF">2023-04-30T22:00:00Z</dcterms:modified>
</cp:coreProperties>
</file>